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02">
      <w:pPr>
        <w:pStyle w:val="Title"/>
        <w:widowControl w:val="0"/>
        <w:ind w:left="-350.4000000000001" w:right="-259.2000000000007" w:firstLine="0"/>
        <w:jc w:val="center"/>
        <w:rPr>
          <w:b w:val="1"/>
        </w:rPr>
      </w:pPr>
      <w:bookmarkStart w:colFirst="0" w:colLast="0" w:name="_heading=h.qnv47t1xpkmr" w:id="0"/>
      <w:bookmarkEnd w:id="0"/>
      <w:r w:rsidDel="00000000" w:rsidR="00000000" w:rsidRPr="00000000">
        <w:rPr>
          <w:b w:val="1"/>
          <w:rtl w:val="0"/>
        </w:rPr>
        <w:t xml:space="preserve">Biology Lab Activities: Human Body (Digestion and Excretion)</w:t>
      </w:r>
    </w:p>
    <w:p w:rsidR="00000000" w:rsidDel="00000000" w:rsidP="00000000" w:rsidRDefault="00000000" w:rsidRPr="00000000" w14:paraId="00000003">
      <w:pPr>
        <w:widowControl w:val="0"/>
        <w:jc w:val="center"/>
        <w:rPr>
          <w:color w:val="231f20"/>
        </w:rPr>
      </w:pPr>
      <w:r w:rsidDel="00000000" w:rsidR="00000000" w:rsidRPr="00000000">
        <w:rPr>
          <w:b w:val="0"/>
          <w:i w:val="1"/>
          <w:rtl w:val="0"/>
        </w:rPr>
        <w:t xml:space="preserve">Last updated: 11/1/22</w:t>
      </w:r>
      <w:r w:rsidDel="00000000" w:rsidR="00000000" w:rsidRPr="00000000">
        <w:rPr>
          <w:color w:val="231f20"/>
          <w:rtl w:val="0"/>
        </w:rPr>
        <w:br w:type="textWrapping"/>
      </w:r>
    </w:p>
    <w:p w:rsidR="00000000" w:rsidDel="00000000" w:rsidP="00000000" w:rsidRDefault="00000000" w:rsidRPr="00000000" w14:paraId="00000004">
      <w:pPr>
        <w:pStyle w:val="Heading1"/>
        <w:widowControl w:val="0"/>
        <w:ind w:left="-350.4000000000001" w:right="-259.2000000000007" w:firstLine="0"/>
        <w:jc w:val="center"/>
        <w:rPr/>
      </w:pPr>
      <w:bookmarkStart w:colFirst="0" w:colLast="0" w:name="_heading=h.mtn2n57bm37m" w:id="1"/>
      <w:bookmarkEnd w:id="1"/>
      <w:r w:rsidDel="00000000" w:rsidR="00000000" w:rsidRPr="00000000">
        <w:rPr>
          <w:rtl w:val="0"/>
        </w:rPr>
        <w:t xml:space="preserve">Background Questions</w:t>
      </w:r>
    </w:p>
    <w:p w:rsidR="00000000" w:rsidDel="00000000" w:rsidP="00000000" w:rsidRDefault="00000000" w:rsidRPr="00000000" w14:paraId="00000005">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006">
      <w:pPr>
        <w:ind w:left="0" w:firstLine="0"/>
        <w:rPr/>
      </w:pPr>
      <w:r w:rsidDel="00000000" w:rsidR="00000000" w:rsidRPr="00000000">
        <w:rPr>
          <w:rtl w:val="0"/>
        </w:rPr>
        <w:t xml:space="preserve">Read the </w:t>
      </w:r>
      <w:hyperlink r:id="rId7">
        <w:r w:rsidDel="00000000" w:rsidR="00000000" w:rsidRPr="00000000">
          <w:rPr>
            <w:color w:val="1155cc"/>
            <w:u w:val="single"/>
            <w:rtl w:val="0"/>
          </w:rPr>
          <w:t xml:space="preserve">Digestive System Overview article</w:t>
        </w:r>
      </w:hyperlink>
      <w:r w:rsidDel="00000000" w:rsidR="00000000" w:rsidRPr="00000000">
        <w:rPr>
          <w:rtl w:val="0"/>
        </w:rPr>
        <w:t xml:space="preserve"> </w:t>
      </w:r>
      <w:r w:rsidDel="00000000" w:rsidR="00000000" w:rsidRPr="00000000">
        <w:rPr>
          <w:rtl w:val="0"/>
        </w:rPr>
        <w:t xml:space="preserve">on the Visible Body Learn Site </w:t>
      </w:r>
      <w:r w:rsidDel="00000000" w:rsidR="00000000" w:rsidRPr="00000000">
        <w:rPr>
          <w:rtl w:val="0"/>
        </w:rPr>
        <w:t xml:space="preserve">and explore the 3D model of the small intestine. Use what you’ve learned to answer the following questions. </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numPr>
          <w:ilvl w:val="0"/>
          <w:numId w:val="6"/>
        </w:numPr>
        <w:ind w:left="720" w:hanging="360"/>
        <w:rPr>
          <w:u w:val="none"/>
        </w:rPr>
      </w:pPr>
      <w:r w:rsidDel="00000000" w:rsidR="00000000" w:rsidRPr="00000000">
        <w:rPr>
          <w:rtl w:val="0"/>
        </w:rPr>
        <w:t xml:space="preserve">Where does digestion begin?</w:t>
      </w:r>
      <w:r w:rsidDel="00000000" w:rsidR="00000000" w:rsidRPr="00000000">
        <w:rPr>
          <w:rtl w:val="0"/>
        </w:rPr>
      </w:r>
    </w:p>
    <w:p w:rsidR="00000000" w:rsidDel="00000000" w:rsidP="00000000" w:rsidRDefault="00000000" w:rsidRPr="00000000" w14:paraId="00000009">
      <w:pPr>
        <w:ind w:left="0" w:firstLine="0"/>
        <w:rPr>
          <w:b w:val="1"/>
          <w:color w:val="20c720"/>
        </w:rPr>
      </w:pPr>
      <w:r w:rsidDel="00000000" w:rsidR="00000000" w:rsidRPr="00000000">
        <w:rPr>
          <w:rtl w:val="0"/>
        </w:rPr>
        <w:tab/>
      </w:r>
      <w:r w:rsidDel="00000000" w:rsidR="00000000" w:rsidRPr="00000000">
        <w:rPr>
          <w:rtl w:val="0"/>
        </w:rPr>
      </w:r>
    </w:p>
    <w:p w:rsidR="00000000" w:rsidDel="00000000" w:rsidP="00000000" w:rsidRDefault="00000000" w:rsidRPr="00000000" w14:paraId="0000000A">
      <w:pPr>
        <w:ind w:left="0" w:firstLine="0"/>
        <w:rPr>
          <w:b w:val="1"/>
          <w:color w:val="20c720"/>
        </w:rPr>
      </w:pP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numPr>
          <w:ilvl w:val="0"/>
          <w:numId w:val="6"/>
        </w:numPr>
        <w:ind w:left="720" w:hanging="360"/>
        <w:rPr>
          <w:u w:val="none"/>
        </w:rPr>
      </w:pPr>
      <w:r w:rsidDel="00000000" w:rsidR="00000000" w:rsidRPr="00000000">
        <w:rPr>
          <w:rtl w:val="0"/>
        </w:rPr>
        <w:t xml:space="preserve">What is a bolus?</w:t>
      </w:r>
      <w:r w:rsidDel="00000000" w:rsidR="00000000" w:rsidRPr="00000000">
        <w:rPr>
          <w:rtl w:val="0"/>
        </w:rPr>
      </w:r>
    </w:p>
    <w:p w:rsidR="00000000" w:rsidDel="00000000" w:rsidP="00000000" w:rsidRDefault="00000000" w:rsidRPr="00000000" w14:paraId="0000000D">
      <w:pPr>
        <w:ind w:firstLine="720"/>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numPr>
          <w:ilvl w:val="0"/>
          <w:numId w:val="6"/>
        </w:numPr>
        <w:ind w:left="720" w:hanging="360"/>
        <w:rPr>
          <w:u w:val="none"/>
        </w:rPr>
      </w:pPr>
      <w:r w:rsidDel="00000000" w:rsidR="00000000" w:rsidRPr="00000000">
        <w:rPr>
          <w:rtl w:val="0"/>
        </w:rPr>
        <w:t xml:space="preserve">Food is moved through the digestive system by way of involuntary smooth muscle contractions called _______________.</w:t>
      </w:r>
      <w:r w:rsidDel="00000000" w:rsidR="00000000" w:rsidRPr="00000000">
        <w:rPr>
          <w:rtl w:val="0"/>
        </w:rPr>
      </w:r>
    </w:p>
    <w:p w:rsidR="00000000" w:rsidDel="00000000" w:rsidP="00000000" w:rsidRDefault="00000000" w:rsidRPr="00000000" w14:paraId="00000010">
      <w:pPr>
        <w:ind w:left="720" w:firstLine="0"/>
        <w:rPr/>
      </w:pPr>
      <w:r w:rsidDel="00000000" w:rsidR="00000000" w:rsidRPr="00000000">
        <w:rPr>
          <w:rtl w:val="0"/>
        </w:rPr>
      </w:r>
    </w:p>
    <w:p w:rsidR="00000000" w:rsidDel="00000000" w:rsidP="00000000" w:rsidRDefault="00000000" w:rsidRPr="00000000" w14:paraId="00000011">
      <w:pPr>
        <w:numPr>
          <w:ilvl w:val="0"/>
          <w:numId w:val="6"/>
        </w:numPr>
        <w:ind w:left="720" w:hanging="360"/>
        <w:rPr>
          <w:u w:val="none"/>
        </w:rPr>
      </w:pPr>
      <w:r w:rsidDel="00000000" w:rsidR="00000000" w:rsidRPr="00000000">
        <w:rPr>
          <w:rtl w:val="0"/>
        </w:rPr>
        <w:t xml:space="preserve">What is chyme and where is it created? </w:t>
      </w:r>
      <w:r w:rsidDel="00000000" w:rsidR="00000000" w:rsidRPr="00000000">
        <w:rPr>
          <w:rtl w:val="0"/>
        </w:rPr>
      </w:r>
    </w:p>
    <w:p w:rsidR="00000000" w:rsidDel="00000000" w:rsidP="00000000" w:rsidRDefault="00000000" w:rsidRPr="00000000" w14:paraId="00000012">
      <w:pPr>
        <w:ind w:left="720" w:firstLine="0"/>
        <w:rPr>
          <w:b w:val="1"/>
          <w:color w:val="20c720"/>
        </w:rPr>
      </w:pPr>
      <w:r w:rsidDel="00000000" w:rsidR="00000000" w:rsidRPr="00000000">
        <w:rPr>
          <w:rtl w:val="0"/>
        </w:rPr>
      </w:r>
    </w:p>
    <w:p w:rsidR="00000000" w:rsidDel="00000000" w:rsidP="00000000" w:rsidRDefault="00000000" w:rsidRPr="00000000" w14:paraId="00000013">
      <w:pPr>
        <w:ind w:left="720" w:firstLine="0"/>
        <w:rPr>
          <w:b w:val="1"/>
          <w:color w:val="20c720"/>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6"/>
        </w:numPr>
        <w:ind w:left="720" w:hanging="360"/>
        <w:rPr>
          <w:u w:val="none"/>
        </w:rPr>
      </w:pPr>
      <w:r w:rsidDel="00000000" w:rsidR="00000000" w:rsidRPr="00000000">
        <w:rPr>
          <w:rtl w:val="0"/>
        </w:rPr>
        <w:t xml:space="preserve">Where does most nutrient absorption occur?</w:t>
      </w:r>
      <w:r w:rsidDel="00000000" w:rsidR="00000000" w:rsidRPr="00000000">
        <w:rPr>
          <w:rtl w:val="0"/>
        </w:rPr>
      </w:r>
    </w:p>
    <w:p w:rsidR="00000000" w:rsidDel="00000000" w:rsidP="00000000" w:rsidRDefault="00000000" w:rsidRPr="00000000" w14:paraId="00000016">
      <w:pPr>
        <w:rPr>
          <w:b w:val="1"/>
          <w:color w:val="20c720"/>
        </w:rPr>
      </w:pPr>
      <w:r w:rsidDel="00000000" w:rsidR="00000000" w:rsidRPr="00000000">
        <w:rPr>
          <w:rtl w:val="0"/>
        </w:rPr>
        <w:tab/>
      </w:r>
      <w:r w:rsidDel="00000000" w:rsidR="00000000" w:rsidRPr="00000000">
        <w:rPr>
          <w:rtl w:val="0"/>
        </w:rPr>
      </w:r>
    </w:p>
    <w:p w:rsidR="00000000" w:rsidDel="00000000" w:rsidP="00000000" w:rsidRDefault="00000000" w:rsidRPr="00000000" w14:paraId="00000017">
      <w:pPr>
        <w:rPr>
          <w:b w:val="1"/>
          <w:color w:val="20c720"/>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6"/>
        </w:numPr>
        <w:ind w:left="720" w:hanging="360"/>
        <w:rPr>
          <w:u w:val="none"/>
        </w:rPr>
      </w:pPr>
      <w:r w:rsidDel="00000000" w:rsidR="00000000" w:rsidRPr="00000000">
        <w:rPr>
          <w:rtl w:val="0"/>
        </w:rPr>
        <w:t xml:space="preserve">Nutrients absorbed from chyme are passed into the _________________.</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6"/>
        </w:numPr>
        <w:ind w:left="720" w:hanging="360"/>
        <w:rPr>
          <w:u w:val="none"/>
        </w:rPr>
      </w:pPr>
      <w:r w:rsidDel="00000000" w:rsidR="00000000" w:rsidRPr="00000000">
        <w:rPr>
          <w:rtl w:val="0"/>
        </w:rPr>
        <w:t xml:space="preserve">Where is indigestible waste compacted? </w:t>
      </w:r>
      <w:r w:rsidDel="00000000" w:rsidR="00000000" w:rsidRPr="00000000">
        <w:rPr>
          <w:rtl w:val="0"/>
        </w:rPr>
      </w:r>
    </w:p>
    <w:p w:rsidR="00000000" w:rsidDel="00000000" w:rsidP="00000000" w:rsidRDefault="00000000" w:rsidRPr="00000000" w14:paraId="0000001C">
      <w:pPr>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01D">
      <w:pPr>
        <w:widowControl w:val="0"/>
        <w:ind w:left="-350.4000000000001" w:right="-259.2000000000007" w:firstLine="0"/>
        <w:jc w:val="center"/>
        <w:rPr>
          <w:b w:val="1"/>
        </w:rPr>
      </w:pPr>
      <w:r w:rsidDel="00000000" w:rsidR="00000000" w:rsidRPr="00000000">
        <w:rPr>
          <w:rtl w:val="0"/>
        </w:rPr>
      </w:r>
    </w:p>
    <w:p w:rsidR="00000000" w:rsidDel="00000000" w:rsidP="00000000" w:rsidRDefault="00000000" w:rsidRPr="00000000" w14:paraId="0000001E">
      <w:pPr>
        <w:widowControl w:val="0"/>
        <w:ind w:left="-350.4000000000001" w:right="-259.2000000000007" w:firstLine="0"/>
        <w:jc w:val="cente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1F">
      <w:pPr>
        <w:widowControl w:val="0"/>
        <w:ind w:left="-350.4000000000001" w:right="-259.2000000000007" w:firstLine="0"/>
        <w:jc w:val="left"/>
        <w:rPr>
          <w:color w:val="231f20"/>
        </w:rPr>
      </w:pPr>
      <w:r w:rsidDel="00000000" w:rsidR="00000000" w:rsidRPr="00000000">
        <w:rPr>
          <w:color w:val="231f20"/>
          <w:rtl w:val="0"/>
        </w:rPr>
        <w:t xml:space="preserve">Name: </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20">
      <w:pPr>
        <w:pStyle w:val="Title"/>
        <w:widowControl w:val="0"/>
        <w:ind w:left="-350.4000000000001" w:right="-259.2000000000007" w:firstLine="0"/>
        <w:jc w:val="center"/>
        <w:rPr/>
      </w:pPr>
      <w:bookmarkStart w:colFirst="0" w:colLast="0" w:name="_heading=h.t10370wszrya" w:id="2"/>
      <w:bookmarkEnd w:id="2"/>
      <w:r w:rsidDel="00000000" w:rsidR="00000000" w:rsidRPr="00000000">
        <w:rPr>
          <w:rtl w:val="0"/>
        </w:rPr>
        <w:t xml:space="preserve">Lab 1: Digestive System Overview</w:t>
      </w:r>
    </w:p>
    <w:p w:rsidR="00000000" w:rsidDel="00000000" w:rsidP="00000000" w:rsidRDefault="00000000" w:rsidRPr="00000000" w14:paraId="00000021">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022">
      <w:pPr>
        <w:pStyle w:val="Heading1"/>
        <w:widowControl w:val="0"/>
        <w:ind w:left="-350.4000000000001" w:right="-259.2000000000007" w:firstLine="0"/>
        <w:jc w:val="center"/>
        <w:rPr/>
      </w:pPr>
      <w:bookmarkStart w:colFirst="0" w:colLast="0" w:name="_heading=h.nbttwaeaji13" w:id="3"/>
      <w:bookmarkEnd w:id="3"/>
      <w:r w:rsidDel="00000000" w:rsidR="00000000" w:rsidRPr="00000000">
        <w:rPr>
          <w:rtl w:val="0"/>
        </w:rPr>
        <w:t xml:space="preserve">Activity 1: Label the key structures of the digestive system</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12"/>
        </w:numPr>
        <w:ind w:left="720" w:hanging="360"/>
      </w:pPr>
      <w:r w:rsidDel="00000000" w:rsidR="00000000" w:rsidRPr="00000000">
        <w:rPr>
          <w:rtl w:val="0"/>
        </w:rPr>
        <w:t xml:space="preserve">Review the </w:t>
      </w:r>
      <w:hyperlink r:id="rId8">
        <w:r w:rsidDel="00000000" w:rsidR="00000000" w:rsidRPr="00000000">
          <w:rPr>
            <w:color w:val="1155cc"/>
            <w:u w:val="single"/>
            <w:rtl w:val="0"/>
          </w:rPr>
          <w:t xml:space="preserve">Digestive System Overview article</w:t>
        </w:r>
      </w:hyperlink>
      <w:r w:rsidDel="00000000" w:rsidR="00000000" w:rsidRPr="00000000">
        <w:rPr>
          <w:rtl w:val="0"/>
        </w:rPr>
        <w:t xml:space="preserve"> and read the </w:t>
      </w:r>
      <w:hyperlink r:id="rId9">
        <w:r w:rsidDel="00000000" w:rsidR="00000000" w:rsidRPr="00000000">
          <w:rPr>
            <w:color w:val="1155cc"/>
            <w:u w:val="single"/>
            <w:rtl w:val="0"/>
          </w:rPr>
          <w:t xml:space="preserve">Digestive System Glossary</w:t>
        </w:r>
      </w:hyperlink>
      <w:r w:rsidDel="00000000" w:rsidR="00000000" w:rsidRPr="00000000">
        <w:rPr>
          <w:rtl w:val="0"/>
        </w:rPr>
        <w:t xml:space="preserve"> on the Visible Body Learn Site.</w:t>
      </w:r>
    </w:p>
    <w:p w:rsidR="00000000" w:rsidDel="00000000" w:rsidP="00000000" w:rsidRDefault="00000000" w:rsidRPr="00000000" w14:paraId="00000025">
      <w:pPr>
        <w:ind w:left="720" w:firstLine="0"/>
        <w:rPr/>
      </w:pPr>
      <w:r w:rsidDel="00000000" w:rsidR="00000000" w:rsidRPr="00000000">
        <w:rPr>
          <w:rtl w:val="0"/>
        </w:rPr>
        <w:t xml:space="preserve"> </w:t>
      </w:r>
    </w:p>
    <w:p w:rsidR="00000000" w:rsidDel="00000000" w:rsidP="00000000" w:rsidRDefault="00000000" w:rsidRPr="00000000" w14:paraId="00000026">
      <w:pPr>
        <w:numPr>
          <w:ilvl w:val="0"/>
          <w:numId w:val="12"/>
        </w:numPr>
        <w:ind w:left="720" w:hanging="360"/>
      </w:pPr>
      <w:r w:rsidDel="00000000" w:rsidR="00000000" w:rsidRPr="00000000">
        <w:rPr>
          <w:rtl w:val="0"/>
        </w:rPr>
        <w:t xml:space="preserve">Label the digestive structures in the head and neck by matching the numbered labels in the image below to the list included here.</w:t>
      </w:r>
    </w:p>
    <w:p w:rsidR="00000000" w:rsidDel="00000000" w:rsidP="00000000" w:rsidRDefault="00000000" w:rsidRPr="00000000" w14:paraId="00000027">
      <w:pPr>
        <w:numPr>
          <w:ilvl w:val="1"/>
          <w:numId w:val="12"/>
        </w:numPr>
        <w:ind w:left="1440" w:hanging="360"/>
      </w:pPr>
      <w:r w:rsidDel="00000000" w:rsidR="00000000" w:rsidRPr="00000000">
        <w:rPr>
          <w:rtl w:val="0"/>
        </w:rPr>
        <w:t xml:space="preserve">Explore </w:t>
      </w:r>
      <w:hyperlink r:id="rId10">
        <w:r w:rsidDel="00000000" w:rsidR="00000000" w:rsidRPr="00000000">
          <w:rPr>
            <w:color w:val="1155cc"/>
            <w:u w:val="single"/>
            <w:rtl w:val="0"/>
          </w:rPr>
          <w:t xml:space="preserve">this 3D model of the oral cavity</w:t>
        </w:r>
      </w:hyperlink>
      <w:r w:rsidDel="00000000" w:rsidR="00000000" w:rsidRPr="00000000">
        <w:rPr>
          <w:rtl w:val="0"/>
        </w:rPr>
        <w:t xml:space="preserve"> in your browser or in AR to find the structures you need to label.</w:t>
      </w:r>
    </w:p>
    <w:p w:rsidR="00000000" w:rsidDel="00000000" w:rsidP="00000000" w:rsidRDefault="00000000" w:rsidRPr="00000000" w14:paraId="00000028">
      <w:pPr>
        <w:numPr>
          <w:ilvl w:val="1"/>
          <w:numId w:val="12"/>
        </w:numPr>
        <w:ind w:left="1440" w:hanging="360"/>
      </w:pPr>
      <w:r w:rsidDel="00000000" w:rsidR="00000000" w:rsidRPr="00000000">
        <w:rPr>
          <w:rtl w:val="0"/>
        </w:rPr>
        <w:t xml:space="preserve">Fill in the blanks to label the structures from the list.</w:t>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sectPr>
          <w:footerReference r:id="rId11" w:type="default"/>
          <w:pgSz w:h="15840" w:w="12240" w:orient="portrait"/>
          <w:pgMar w:bottom="1440" w:top="1440" w:left="1440" w:right="1440" w:header="720" w:footer="720"/>
          <w:pgNumType w:start="1"/>
        </w:sectPr>
      </w:pPr>
      <w:r w:rsidDel="00000000" w:rsidR="00000000" w:rsidRPr="00000000">
        <w:rPr>
          <w:u w:val="single"/>
          <w:rtl w:val="0"/>
        </w:rPr>
        <w:t xml:space="preserve">Word List</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Esophagus</w:t>
      </w:r>
    </w:p>
    <w:p w:rsidR="00000000" w:rsidDel="00000000" w:rsidP="00000000" w:rsidRDefault="00000000" w:rsidRPr="00000000" w14:paraId="0000002D">
      <w:pPr>
        <w:rPr/>
      </w:pPr>
      <w:r w:rsidDel="00000000" w:rsidR="00000000" w:rsidRPr="00000000">
        <w:rPr>
          <w:rtl w:val="0"/>
        </w:rPr>
        <w:t xml:space="preserve">Oral cavity</w:t>
      </w:r>
    </w:p>
    <w:p w:rsidR="00000000" w:rsidDel="00000000" w:rsidP="00000000" w:rsidRDefault="00000000" w:rsidRPr="00000000" w14:paraId="0000002E">
      <w:pPr>
        <w:rPr/>
      </w:pPr>
      <w:r w:rsidDel="00000000" w:rsidR="00000000" w:rsidRPr="00000000">
        <w:rPr>
          <w:rtl w:val="0"/>
        </w:rPr>
        <w:t xml:space="preserve">Salivary glands</w:t>
      </w:r>
    </w:p>
    <w:p w:rsidR="00000000" w:rsidDel="00000000" w:rsidP="00000000" w:rsidRDefault="00000000" w:rsidRPr="00000000" w14:paraId="0000002F">
      <w:pPr>
        <w:rPr/>
      </w:pPr>
      <w:r w:rsidDel="00000000" w:rsidR="00000000" w:rsidRPr="00000000">
        <w:rPr>
          <w:rtl w:val="0"/>
        </w:rPr>
        <w:t xml:space="preserve">Tongue</w:t>
      </w:r>
    </w:p>
    <w:p w:rsidR="00000000" w:rsidDel="00000000" w:rsidP="00000000" w:rsidRDefault="00000000" w:rsidRPr="00000000" w14:paraId="00000030">
      <w:pPr>
        <w:rPr/>
      </w:pPr>
      <w:r w:rsidDel="00000000" w:rsidR="00000000" w:rsidRPr="00000000">
        <w:rPr>
          <w:rtl w:val="0"/>
        </w:rPr>
        <w:t xml:space="preserve">___</w:t>
      </w:r>
    </w:p>
    <w:p w:rsidR="00000000" w:rsidDel="00000000" w:rsidP="00000000" w:rsidRDefault="00000000" w:rsidRPr="00000000" w14:paraId="00000031">
      <w:pPr>
        <w:rPr/>
      </w:pPr>
      <w:r w:rsidDel="00000000" w:rsidR="00000000" w:rsidRPr="00000000">
        <w:rPr>
          <w:rtl w:val="0"/>
        </w:rPr>
        <w:t xml:space="preserve">___</w:t>
      </w:r>
    </w:p>
    <w:p w:rsidR="00000000" w:rsidDel="00000000" w:rsidP="00000000" w:rsidRDefault="00000000" w:rsidRPr="00000000" w14:paraId="00000032">
      <w:pPr>
        <w:rPr/>
      </w:pPr>
      <w:r w:rsidDel="00000000" w:rsidR="00000000" w:rsidRPr="00000000">
        <w:rPr>
          <w:rtl w:val="0"/>
        </w:rPr>
        <w:t xml:space="preserve">___</w:t>
      </w:r>
    </w:p>
    <w:p w:rsidR="00000000" w:rsidDel="00000000" w:rsidP="00000000" w:rsidRDefault="00000000" w:rsidRPr="00000000" w14:paraId="00000033">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drawing>
          <wp:inline distB="114300" distT="114300" distL="114300" distR="114300">
            <wp:extent cx="4485632" cy="3357563"/>
            <wp:effectExtent b="0" l="0" r="0" t="0"/>
            <wp:docPr descr="This is a screenshot of the oral cavity. Different structures are labeled 1–4. The student must identify the structures, matching them to the list above. " id="7" name="image6.png"/>
            <a:graphic>
              <a:graphicData uri="http://schemas.openxmlformats.org/drawingml/2006/picture">
                <pic:pic>
                  <pic:nvPicPr>
                    <pic:cNvPr descr="This is a screenshot of the oral cavity. Different structures are labeled 1–4. The student must identify the structures, matching them to the list above. " id="0" name="image6.png"/>
                    <pic:cNvPicPr preferRelativeResize="0"/>
                  </pic:nvPicPr>
                  <pic:blipFill>
                    <a:blip r:embed="rId12"/>
                    <a:srcRect b="1289" l="0" r="0" t="1288"/>
                    <a:stretch>
                      <a:fillRect/>
                    </a:stretch>
                  </pic:blipFill>
                  <pic:spPr>
                    <a:xfrm>
                      <a:off x="0" y="0"/>
                      <a:ext cx="4485632" cy="33575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12"/>
        </w:numPr>
        <w:ind w:left="720" w:hanging="360"/>
        <w:rPr/>
      </w:pPr>
      <w:r w:rsidDel="00000000" w:rsidR="00000000" w:rsidRPr="00000000">
        <w:rPr>
          <w:rtl w:val="0"/>
        </w:rPr>
        <w:t xml:space="preserve">Label the digestive structures in the abdomen and pelvis by matching the numbered labels in the image below to the list included here.</w:t>
      </w:r>
    </w:p>
    <w:p w:rsidR="00000000" w:rsidDel="00000000" w:rsidP="00000000" w:rsidRDefault="00000000" w:rsidRPr="00000000" w14:paraId="00000038">
      <w:pPr>
        <w:numPr>
          <w:ilvl w:val="1"/>
          <w:numId w:val="12"/>
        </w:numPr>
        <w:ind w:left="1440" w:hanging="360"/>
        <w:rPr/>
      </w:pPr>
      <w:r w:rsidDel="00000000" w:rsidR="00000000" w:rsidRPr="00000000">
        <w:rPr>
          <w:rtl w:val="0"/>
        </w:rPr>
        <w:t xml:space="preserve">Explore the 3D model of the lower digestive structures in your browser or in AR to find the structures you need to label. </w:t>
      </w:r>
    </w:p>
    <w:p w:rsidR="00000000" w:rsidDel="00000000" w:rsidP="00000000" w:rsidRDefault="00000000" w:rsidRPr="00000000" w14:paraId="00000039">
      <w:pPr>
        <w:numPr>
          <w:ilvl w:val="1"/>
          <w:numId w:val="12"/>
        </w:numPr>
        <w:ind w:left="1440" w:hanging="360"/>
        <w:rPr/>
      </w:pPr>
      <w:r w:rsidDel="00000000" w:rsidR="00000000" w:rsidRPr="00000000">
        <w:rPr>
          <w:rtl w:val="0"/>
        </w:rPr>
        <w:t xml:space="preserve">Fill in the blanks to label the structures from the list.</w:t>
      </w:r>
    </w:p>
    <w:p w:rsidR="00000000" w:rsidDel="00000000" w:rsidP="00000000" w:rsidRDefault="00000000" w:rsidRPr="00000000" w14:paraId="0000003A">
      <w:pPr>
        <w:rPr>
          <w:u w:val="single"/>
        </w:rPr>
      </w:pPr>
      <w:r w:rsidDel="00000000" w:rsidR="00000000" w:rsidRPr="00000000">
        <w:rPr>
          <w:rtl w:val="0"/>
        </w:rPr>
      </w:r>
    </w:p>
    <w:p w:rsidR="00000000" w:rsidDel="00000000" w:rsidP="00000000" w:rsidRDefault="00000000" w:rsidRPr="00000000" w14:paraId="0000003B">
      <w:pPr>
        <w:rPr/>
        <w:sectPr>
          <w:type w:val="continuous"/>
          <w:pgSz w:h="15840" w:w="12240" w:orient="portrait"/>
          <w:pgMar w:bottom="1440" w:top="1440" w:left="1440" w:right="1440" w:header="720" w:footer="720"/>
        </w:sectPr>
      </w:pPr>
      <w:r w:rsidDel="00000000" w:rsidR="00000000" w:rsidRPr="00000000">
        <w:rPr>
          <w:u w:val="single"/>
          <w:rtl w:val="0"/>
        </w:rPr>
        <w:t xml:space="preserve">Word List:</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Anal canal</w:t>
      </w:r>
    </w:p>
    <w:p w:rsidR="00000000" w:rsidDel="00000000" w:rsidP="00000000" w:rsidRDefault="00000000" w:rsidRPr="00000000" w14:paraId="0000003D">
      <w:pPr>
        <w:rPr/>
      </w:pPr>
      <w:r w:rsidDel="00000000" w:rsidR="00000000" w:rsidRPr="00000000">
        <w:rPr>
          <w:rtl w:val="0"/>
        </w:rPr>
        <w:t xml:space="preserve">Large intestine</w:t>
      </w:r>
    </w:p>
    <w:p w:rsidR="00000000" w:rsidDel="00000000" w:rsidP="00000000" w:rsidRDefault="00000000" w:rsidRPr="00000000" w14:paraId="0000003E">
      <w:pPr>
        <w:rPr/>
      </w:pPr>
      <w:r w:rsidDel="00000000" w:rsidR="00000000" w:rsidRPr="00000000">
        <w:rPr>
          <w:rtl w:val="0"/>
        </w:rPr>
        <w:t xml:space="preserve">Rectum</w:t>
      </w:r>
    </w:p>
    <w:p w:rsidR="00000000" w:rsidDel="00000000" w:rsidP="00000000" w:rsidRDefault="00000000" w:rsidRPr="00000000" w14:paraId="0000003F">
      <w:pPr>
        <w:rPr/>
      </w:pPr>
      <w:r w:rsidDel="00000000" w:rsidR="00000000" w:rsidRPr="00000000">
        <w:rPr>
          <w:rtl w:val="0"/>
        </w:rPr>
        <w:t xml:space="preserve">Small intestine</w:t>
        <w:tab/>
      </w:r>
    </w:p>
    <w:p w:rsidR="00000000" w:rsidDel="00000000" w:rsidP="00000000" w:rsidRDefault="00000000" w:rsidRPr="00000000" w14:paraId="00000040">
      <w:pPr>
        <w:rPr/>
      </w:pPr>
      <w:r w:rsidDel="00000000" w:rsidR="00000000" w:rsidRPr="00000000">
        <w:rPr>
          <w:rtl w:val="0"/>
        </w:rPr>
        <w:t xml:space="preserve">Stomach</w:t>
      </w:r>
    </w:p>
    <w:p w:rsidR="00000000" w:rsidDel="00000000" w:rsidP="00000000" w:rsidRDefault="00000000" w:rsidRPr="00000000" w14:paraId="00000041">
      <w:pPr>
        <w:rPr/>
      </w:pPr>
      <w:r w:rsidDel="00000000" w:rsidR="00000000" w:rsidRPr="00000000">
        <w:rPr>
          <w:rtl w:val="0"/>
        </w:rPr>
        <w:t xml:space="preserve">___</w:t>
      </w:r>
    </w:p>
    <w:p w:rsidR="00000000" w:rsidDel="00000000" w:rsidP="00000000" w:rsidRDefault="00000000" w:rsidRPr="00000000" w14:paraId="00000042">
      <w:pPr>
        <w:rPr/>
      </w:pPr>
      <w:r w:rsidDel="00000000" w:rsidR="00000000" w:rsidRPr="00000000">
        <w:rPr>
          <w:rtl w:val="0"/>
        </w:rPr>
        <w:t xml:space="preserve">___</w:t>
      </w:r>
    </w:p>
    <w:p w:rsidR="00000000" w:rsidDel="00000000" w:rsidP="00000000" w:rsidRDefault="00000000" w:rsidRPr="00000000" w14:paraId="00000043">
      <w:pPr>
        <w:rPr/>
      </w:pPr>
      <w:r w:rsidDel="00000000" w:rsidR="00000000" w:rsidRPr="00000000">
        <w:rPr>
          <w:rtl w:val="0"/>
        </w:rPr>
        <w:t xml:space="preserve">___</w:t>
      </w:r>
    </w:p>
    <w:p w:rsidR="00000000" w:rsidDel="00000000" w:rsidP="00000000" w:rsidRDefault="00000000" w:rsidRPr="00000000" w14:paraId="00000044">
      <w:pPr>
        <w:rPr/>
      </w:pPr>
      <w:r w:rsidDel="00000000" w:rsidR="00000000" w:rsidRPr="00000000">
        <w:rPr>
          <w:rtl w:val="0"/>
        </w:rPr>
        <w:t xml:space="preserve">___</w:t>
      </w:r>
    </w:p>
    <w:p w:rsidR="00000000" w:rsidDel="00000000" w:rsidP="00000000" w:rsidRDefault="00000000" w:rsidRPr="00000000" w14:paraId="00000045">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46">
      <w:pPr>
        <w:rPr/>
      </w:pPr>
      <w:r w:rsidDel="00000000" w:rsidR="00000000" w:rsidRPr="00000000">
        <w:rPr>
          <w:rtl w:val="0"/>
        </w:rPr>
        <w:tab/>
        <w:tab/>
      </w:r>
    </w:p>
    <w:p w:rsidR="00000000" w:rsidDel="00000000" w:rsidP="00000000" w:rsidRDefault="00000000" w:rsidRPr="00000000" w14:paraId="00000047">
      <w:pPr>
        <w:jc w:val="center"/>
        <w:rPr>
          <w:color w:val="231f20"/>
        </w:rPr>
      </w:pPr>
      <w:r w:rsidDel="00000000" w:rsidR="00000000" w:rsidRPr="00000000">
        <w:rPr>
          <w:color w:val="231f20"/>
        </w:rPr>
        <w:drawing>
          <wp:inline distB="114300" distT="114300" distL="114300" distR="114300">
            <wp:extent cx="3700463" cy="4933950"/>
            <wp:effectExtent b="0" l="0" r="0" t="0"/>
            <wp:docPr descr="This is a screenshot of the lower digestive structures. Different structures are labeled 1–5. The student must identify the structures, matching them to the list above. " id="9" name="image2.png"/>
            <a:graphic>
              <a:graphicData uri="http://schemas.openxmlformats.org/drawingml/2006/picture">
                <pic:pic>
                  <pic:nvPicPr>
                    <pic:cNvPr descr="This is a screenshot of the lower digestive structures. Different structures are labeled 1–5. The student must identify the structures, matching them to the list above. " id="0" name="image2.png"/>
                    <pic:cNvPicPr preferRelativeResize="0"/>
                  </pic:nvPicPr>
                  <pic:blipFill>
                    <a:blip r:embed="rId13"/>
                    <a:srcRect b="0" l="14843" r="14842" t="0"/>
                    <a:stretch>
                      <a:fillRect/>
                    </a:stretch>
                  </pic:blipFill>
                  <pic:spPr>
                    <a:xfrm>
                      <a:off x="0" y="0"/>
                      <a:ext cx="3700463" cy="49339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left"/>
        <w:rPr>
          <w:color w:val="231f20"/>
        </w:rPr>
      </w:pPr>
      <w:r w:rsidDel="00000000" w:rsidR="00000000" w:rsidRPr="00000000">
        <w:rPr>
          <w:rtl w:val="0"/>
        </w:rPr>
      </w:r>
    </w:p>
    <w:p w:rsidR="00000000" w:rsidDel="00000000" w:rsidP="00000000" w:rsidRDefault="00000000" w:rsidRPr="00000000" w14:paraId="00000049">
      <w:pPr>
        <w:jc w:val="left"/>
        <w:rPr>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04A">
      <w:pPr>
        <w:jc w:val="left"/>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4B">
      <w:pPr>
        <w:pStyle w:val="Title"/>
        <w:jc w:val="center"/>
        <w:rPr/>
      </w:pPr>
      <w:bookmarkStart w:colFirst="0" w:colLast="0" w:name="_heading=h.k6vwm8e5m3wp" w:id="4"/>
      <w:bookmarkEnd w:id="4"/>
      <w:r w:rsidDel="00000000" w:rsidR="00000000" w:rsidRPr="00000000">
        <w:rPr>
          <w:rtl w:val="0"/>
        </w:rPr>
        <w:t xml:space="preserve">Lab 1: Digestive System Overview</w:t>
      </w:r>
    </w:p>
    <w:p w:rsidR="00000000" w:rsidDel="00000000" w:rsidP="00000000" w:rsidRDefault="00000000" w:rsidRPr="00000000" w14:paraId="0000004C">
      <w:pPr>
        <w:jc w:val="center"/>
        <w:rPr>
          <w:b w:val="1"/>
        </w:rPr>
      </w:pPr>
      <w:r w:rsidDel="00000000" w:rsidR="00000000" w:rsidRPr="00000000">
        <w:rPr>
          <w:rtl w:val="0"/>
        </w:rPr>
      </w:r>
    </w:p>
    <w:p w:rsidR="00000000" w:rsidDel="00000000" w:rsidP="00000000" w:rsidRDefault="00000000" w:rsidRPr="00000000" w14:paraId="0000004D">
      <w:pPr>
        <w:pStyle w:val="Heading1"/>
        <w:widowControl w:val="0"/>
        <w:ind w:left="-350.4000000000001" w:right="-259.2000000000007" w:firstLine="0"/>
        <w:jc w:val="center"/>
        <w:rPr/>
      </w:pPr>
      <w:bookmarkStart w:colFirst="0" w:colLast="0" w:name="_heading=h.wrv1eqmr3a34" w:id="5"/>
      <w:bookmarkEnd w:id="5"/>
      <w:r w:rsidDel="00000000" w:rsidR="00000000" w:rsidRPr="00000000">
        <w:rPr>
          <w:rtl w:val="0"/>
        </w:rPr>
        <w:t xml:space="preserve">Activity 2: Explore the functions of digestive system structures</w:t>
      </w:r>
    </w:p>
    <w:p w:rsidR="00000000" w:rsidDel="00000000" w:rsidP="00000000" w:rsidRDefault="00000000" w:rsidRPr="00000000" w14:paraId="0000004E">
      <w:pPr>
        <w:widowControl w:val="0"/>
        <w:ind w:left="-350.4000000000001" w:right="-259.2000000000007" w:firstLine="0"/>
        <w:rPr>
          <w:color w:val="231f20"/>
        </w:rPr>
      </w:pPr>
      <w:r w:rsidDel="00000000" w:rsidR="00000000" w:rsidRPr="00000000">
        <w:rPr>
          <w:rtl w:val="0"/>
        </w:rPr>
      </w:r>
    </w:p>
    <w:p w:rsidR="00000000" w:rsidDel="00000000" w:rsidP="00000000" w:rsidRDefault="00000000" w:rsidRPr="00000000" w14:paraId="0000004F">
      <w:pPr>
        <w:widowControl w:val="0"/>
        <w:ind w:left="-350.4000000000001" w:right="-259.2000000000007" w:firstLine="0"/>
        <w:rPr>
          <w:b w:val="1"/>
          <w:u w:val="single"/>
        </w:rPr>
      </w:pPr>
      <w:r w:rsidDel="00000000" w:rsidR="00000000" w:rsidRPr="00000000">
        <w:rPr>
          <w:color w:val="231f20"/>
          <w:rtl w:val="0"/>
        </w:rPr>
        <w:t xml:space="preserve">Refer to your labeled digestive system image from Activity 1 and use what you’ve learned from the Learn Site article and glossary to match each of the following structures with its description.</w:t>
      </w:r>
      <w:r w:rsidDel="00000000" w:rsidR="00000000" w:rsidRPr="00000000">
        <w:rPr>
          <w:rtl w:val="0"/>
        </w:rPr>
      </w:r>
    </w:p>
    <w:p w:rsidR="00000000" w:rsidDel="00000000" w:rsidP="00000000" w:rsidRDefault="00000000" w:rsidRPr="00000000" w14:paraId="00000050">
      <w:pPr>
        <w:widowControl w:val="0"/>
        <w:ind w:left="-350.4000000000001" w:right="-259.2000000000007" w:firstLine="0"/>
        <w:rPr>
          <w:b w:val="1"/>
          <w:u w:val="single"/>
        </w:rPr>
      </w:pPr>
      <w:r w:rsidDel="00000000" w:rsidR="00000000" w:rsidRPr="00000000">
        <w:rPr>
          <w:rtl w:val="0"/>
        </w:rPr>
      </w:r>
    </w:p>
    <w:p w:rsidR="00000000" w:rsidDel="00000000" w:rsidP="00000000" w:rsidRDefault="00000000" w:rsidRPr="00000000" w14:paraId="00000051">
      <w:pPr>
        <w:widowControl w:val="0"/>
        <w:ind w:left="369.5999999999999" w:right="-259.2000000000007" w:firstLine="350.4000000000001"/>
        <w:rPr>
          <w:color w:val="231f20"/>
        </w:rPr>
      </w:pPr>
      <w:r w:rsidDel="00000000" w:rsidR="00000000" w:rsidRPr="00000000">
        <w:rPr>
          <w:u w:val="single"/>
          <w:rtl w:val="0"/>
        </w:rPr>
        <w:t xml:space="preserve">Structures:</w:t>
      </w:r>
      <w:r w:rsidDel="00000000" w:rsidR="00000000" w:rsidRPr="00000000">
        <w:rPr>
          <w:rtl w:val="0"/>
        </w:rPr>
      </w:r>
    </w:p>
    <w:p w:rsidR="00000000" w:rsidDel="00000000" w:rsidP="00000000" w:rsidRDefault="00000000" w:rsidRPr="00000000" w14:paraId="00000052">
      <w:pPr>
        <w:widowControl w:val="0"/>
        <w:numPr>
          <w:ilvl w:val="0"/>
          <w:numId w:val="10"/>
        </w:numPr>
        <w:ind w:left="720" w:right="-259.2000000000007" w:hanging="360"/>
        <w:rPr>
          <w:color w:val="231f20"/>
          <w:u w:val="none"/>
        </w:rPr>
      </w:pPr>
      <w:r w:rsidDel="00000000" w:rsidR="00000000" w:rsidRPr="00000000">
        <w:rPr>
          <w:color w:val="231f20"/>
          <w:rtl w:val="0"/>
        </w:rPr>
        <w:t xml:space="preserve">Anal canal</w:t>
      </w:r>
      <w:r w:rsidDel="00000000" w:rsidR="00000000" w:rsidRPr="00000000">
        <w:rPr>
          <w:rtl w:val="0"/>
        </w:rPr>
      </w:r>
    </w:p>
    <w:p w:rsidR="00000000" w:rsidDel="00000000" w:rsidP="00000000" w:rsidRDefault="00000000" w:rsidRPr="00000000" w14:paraId="00000053">
      <w:pPr>
        <w:widowControl w:val="0"/>
        <w:numPr>
          <w:ilvl w:val="0"/>
          <w:numId w:val="10"/>
        </w:numPr>
        <w:ind w:left="720" w:right="-259.2000000000007" w:hanging="360"/>
        <w:rPr>
          <w:color w:val="231f20"/>
          <w:u w:val="none"/>
        </w:rPr>
      </w:pPr>
      <w:r w:rsidDel="00000000" w:rsidR="00000000" w:rsidRPr="00000000">
        <w:rPr>
          <w:color w:val="231f20"/>
          <w:rtl w:val="0"/>
        </w:rPr>
        <w:t xml:space="preserve">Epiglottis</w:t>
      </w:r>
      <w:r w:rsidDel="00000000" w:rsidR="00000000" w:rsidRPr="00000000">
        <w:rPr>
          <w:rtl w:val="0"/>
        </w:rPr>
      </w:r>
    </w:p>
    <w:p w:rsidR="00000000" w:rsidDel="00000000" w:rsidP="00000000" w:rsidRDefault="00000000" w:rsidRPr="00000000" w14:paraId="00000054">
      <w:pPr>
        <w:widowControl w:val="0"/>
        <w:numPr>
          <w:ilvl w:val="0"/>
          <w:numId w:val="10"/>
        </w:numPr>
        <w:ind w:left="720" w:right="-259.2000000000007" w:hanging="360"/>
        <w:rPr>
          <w:color w:val="231f20"/>
          <w:u w:val="none"/>
        </w:rPr>
      </w:pPr>
      <w:r w:rsidDel="00000000" w:rsidR="00000000" w:rsidRPr="00000000">
        <w:rPr>
          <w:color w:val="231f20"/>
          <w:rtl w:val="0"/>
        </w:rPr>
        <w:t xml:space="preserve">Esophagus</w:t>
      </w:r>
      <w:r w:rsidDel="00000000" w:rsidR="00000000" w:rsidRPr="00000000">
        <w:rPr>
          <w:rtl w:val="0"/>
        </w:rPr>
      </w:r>
    </w:p>
    <w:p w:rsidR="00000000" w:rsidDel="00000000" w:rsidP="00000000" w:rsidRDefault="00000000" w:rsidRPr="00000000" w14:paraId="00000055">
      <w:pPr>
        <w:widowControl w:val="0"/>
        <w:numPr>
          <w:ilvl w:val="0"/>
          <w:numId w:val="10"/>
        </w:numPr>
        <w:ind w:left="720" w:right="-259.2000000000007" w:hanging="360"/>
        <w:rPr>
          <w:color w:val="231f20"/>
          <w:u w:val="none"/>
        </w:rPr>
      </w:pPr>
      <w:r w:rsidDel="00000000" w:rsidR="00000000" w:rsidRPr="00000000">
        <w:rPr>
          <w:color w:val="231f20"/>
          <w:rtl w:val="0"/>
        </w:rPr>
        <w:t xml:space="preserve">Large intestine</w:t>
      </w:r>
      <w:r w:rsidDel="00000000" w:rsidR="00000000" w:rsidRPr="00000000">
        <w:rPr>
          <w:rtl w:val="0"/>
        </w:rPr>
      </w:r>
    </w:p>
    <w:p w:rsidR="00000000" w:rsidDel="00000000" w:rsidP="00000000" w:rsidRDefault="00000000" w:rsidRPr="00000000" w14:paraId="00000056">
      <w:pPr>
        <w:widowControl w:val="0"/>
        <w:numPr>
          <w:ilvl w:val="0"/>
          <w:numId w:val="10"/>
        </w:numPr>
        <w:ind w:left="720" w:right="-259.2000000000007" w:hanging="360"/>
        <w:rPr>
          <w:color w:val="231f20"/>
          <w:u w:val="none"/>
        </w:rPr>
      </w:pPr>
      <w:r w:rsidDel="00000000" w:rsidR="00000000" w:rsidRPr="00000000">
        <w:rPr>
          <w:color w:val="231f20"/>
          <w:rtl w:val="0"/>
        </w:rPr>
        <w:t xml:space="preserve">Oral cavity</w:t>
      </w:r>
      <w:r w:rsidDel="00000000" w:rsidR="00000000" w:rsidRPr="00000000">
        <w:rPr>
          <w:rtl w:val="0"/>
        </w:rPr>
      </w:r>
    </w:p>
    <w:p w:rsidR="00000000" w:rsidDel="00000000" w:rsidP="00000000" w:rsidRDefault="00000000" w:rsidRPr="00000000" w14:paraId="00000057">
      <w:pPr>
        <w:widowControl w:val="0"/>
        <w:numPr>
          <w:ilvl w:val="0"/>
          <w:numId w:val="10"/>
        </w:numPr>
        <w:ind w:left="720" w:right="-259.2000000000007" w:hanging="360"/>
        <w:rPr>
          <w:color w:val="231f20"/>
          <w:u w:val="none"/>
        </w:rPr>
      </w:pPr>
      <w:r w:rsidDel="00000000" w:rsidR="00000000" w:rsidRPr="00000000">
        <w:rPr>
          <w:color w:val="231f20"/>
          <w:rtl w:val="0"/>
        </w:rPr>
        <w:t xml:space="preserve">Salivary glands</w:t>
      </w:r>
      <w:r w:rsidDel="00000000" w:rsidR="00000000" w:rsidRPr="00000000">
        <w:rPr>
          <w:rtl w:val="0"/>
        </w:rPr>
      </w:r>
    </w:p>
    <w:p w:rsidR="00000000" w:rsidDel="00000000" w:rsidP="00000000" w:rsidRDefault="00000000" w:rsidRPr="00000000" w14:paraId="00000058">
      <w:pPr>
        <w:widowControl w:val="0"/>
        <w:numPr>
          <w:ilvl w:val="0"/>
          <w:numId w:val="10"/>
        </w:numPr>
        <w:ind w:left="720" w:right="-259.2000000000007" w:hanging="360"/>
        <w:rPr>
          <w:color w:val="231f20"/>
          <w:u w:val="none"/>
        </w:rPr>
      </w:pPr>
      <w:r w:rsidDel="00000000" w:rsidR="00000000" w:rsidRPr="00000000">
        <w:rPr>
          <w:color w:val="231f20"/>
          <w:rtl w:val="0"/>
        </w:rPr>
        <w:t xml:space="preserve">Small intestine</w:t>
      </w:r>
      <w:r w:rsidDel="00000000" w:rsidR="00000000" w:rsidRPr="00000000">
        <w:rPr>
          <w:rtl w:val="0"/>
        </w:rPr>
      </w:r>
    </w:p>
    <w:p w:rsidR="00000000" w:rsidDel="00000000" w:rsidP="00000000" w:rsidRDefault="00000000" w:rsidRPr="00000000" w14:paraId="00000059">
      <w:pPr>
        <w:widowControl w:val="0"/>
        <w:numPr>
          <w:ilvl w:val="0"/>
          <w:numId w:val="10"/>
        </w:numPr>
        <w:ind w:left="720" w:right="-259.2000000000007" w:hanging="360"/>
        <w:rPr>
          <w:color w:val="231f20"/>
          <w:u w:val="none"/>
        </w:rPr>
      </w:pPr>
      <w:r w:rsidDel="00000000" w:rsidR="00000000" w:rsidRPr="00000000">
        <w:rPr>
          <w:color w:val="231f20"/>
          <w:rtl w:val="0"/>
        </w:rPr>
        <w:t xml:space="preserve">Stomach </w:t>
      </w:r>
      <w:r w:rsidDel="00000000" w:rsidR="00000000" w:rsidRPr="00000000">
        <w:rPr>
          <w:rtl w:val="0"/>
        </w:rPr>
      </w:r>
    </w:p>
    <w:p w:rsidR="00000000" w:rsidDel="00000000" w:rsidP="00000000" w:rsidRDefault="00000000" w:rsidRPr="00000000" w14:paraId="0000005A">
      <w:pPr>
        <w:widowControl w:val="0"/>
        <w:numPr>
          <w:ilvl w:val="0"/>
          <w:numId w:val="10"/>
        </w:numPr>
        <w:ind w:left="720" w:right="-259.2000000000007" w:hanging="360"/>
        <w:rPr>
          <w:color w:val="231f20"/>
          <w:u w:val="none"/>
        </w:rPr>
      </w:pPr>
      <w:r w:rsidDel="00000000" w:rsidR="00000000" w:rsidRPr="00000000">
        <w:rPr>
          <w:color w:val="231f20"/>
          <w:rtl w:val="0"/>
        </w:rPr>
        <w:t xml:space="preserve">Tongue</w:t>
      </w:r>
      <w:r w:rsidDel="00000000" w:rsidR="00000000" w:rsidRPr="00000000">
        <w:rPr>
          <w:rtl w:val="0"/>
        </w:rPr>
      </w:r>
    </w:p>
    <w:p w:rsidR="00000000" w:rsidDel="00000000" w:rsidP="00000000" w:rsidRDefault="00000000" w:rsidRPr="00000000" w14:paraId="0000005B">
      <w:pPr>
        <w:widowControl w:val="0"/>
        <w:numPr>
          <w:ilvl w:val="0"/>
          <w:numId w:val="10"/>
        </w:numPr>
        <w:ind w:left="720" w:right="-259.2000000000007" w:hanging="360"/>
        <w:rPr>
          <w:color w:val="231f20"/>
          <w:u w:val="none"/>
        </w:rPr>
      </w:pPr>
      <w:r w:rsidDel="00000000" w:rsidR="00000000" w:rsidRPr="00000000">
        <w:rPr>
          <w:color w:val="231f20"/>
          <w:rtl w:val="0"/>
        </w:rPr>
        <w:t xml:space="preserve">Rectum</w:t>
      </w:r>
      <w:r w:rsidDel="00000000" w:rsidR="00000000" w:rsidRPr="00000000">
        <w:rPr>
          <w:rtl w:val="0"/>
        </w:rPr>
      </w:r>
    </w:p>
    <w:p w:rsidR="00000000" w:rsidDel="00000000" w:rsidP="00000000" w:rsidRDefault="00000000" w:rsidRPr="00000000" w14:paraId="0000005C">
      <w:pPr>
        <w:widowControl w:val="0"/>
        <w:ind w:left="0" w:right="-259.2000000000007" w:firstLine="0"/>
        <w:rPr>
          <w:color w:val="231f20"/>
        </w:rPr>
      </w:pPr>
      <w:r w:rsidDel="00000000" w:rsidR="00000000" w:rsidRPr="00000000">
        <w:rPr>
          <w:rtl w:val="0"/>
        </w:rPr>
      </w:r>
    </w:p>
    <w:p w:rsidR="00000000" w:rsidDel="00000000" w:rsidP="00000000" w:rsidRDefault="00000000" w:rsidRPr="00000000" w14:paraId="0000005D">
      <w:pPr>
        <w:widowControl w:val="0"/>
        <w:ind w:left="0" w:right="-259.2000000000007" w:firstLine="0"/>
        <w:rPr>
          <w:color w:val="231f20"/>
        </w:rPr>
      </w:pPr>
      <w:r w:rsidDel="00000000" w:rsidR="00000000" w:rsidRPr="00000000">
        <w:rPr>
          <w:rtl w:val="0"/>
        </w:rPr>
      </w:r>
    </w:p>
    <w:p w:rsidR="00000000" w:rsidDel="00000000" w:rsidP="00000000" w:rsidRDefault="00000000" w:rsidRPr="00000000" w14:paraId="0000005E">
      <w:pPr>
        <w:widowControl w:val="0"/>
        <w:ind w:left="0" w:right="-259.2000000000007" w:firstLine="720"/>
        <w:rPr>
          <w:color w:val="231f20"/>
        </w:rPr>
      </w:pPr>
      <w:r w:rsidDel="00000000" w:rsidR="00000000" w:rsidRPr="00000000">
        <w:rPr>
          <w:color w:val="231f20"/>
          <w:u w:val="single"/>
          <w:rtl w:val="0"/>
        </w:rPr>
        <w:t xml:space="preserve">Descriptions: </w:t>
      </w:r>
      <w:r w:rsidDel="00000000" w:rsidR="00000000" w:rsidRPr="00000000">
        <w:rPr>
          <w:rtl w:val="0"/>
        </w:rPr>
      </w:r>
    </w:p>
    <w:p w:rsidR="00000000" w:rsidDel="00000000" w:rsidP="00000000" w:rsidRDefault="00000000" w:rsidRPr="00000000" w14:paraId="0000005F">
      <w:pPr>
        <w:widowControl w:val="0"/>
        <w:ind w:left="720" w:right="-259.2000000000007" w:firstLine="0"/>
        <w:rPr>
          <w:color w:val="231f20"/>
        </w:rPr>
      </w:pPr>
      <w:r w:rsidDel="00000000" w:rsidR="00000000" w:rsidRPr="00000000">
        <w:rPr>
          <w:color w:val="231f20"/>
          <w:rtl w:val="0"/>
        </w:rPr>
        <w:t xml:space="preserve">_</w:t>
      </w:r>
      <w:r w:rsidDel="00000000" w:rsidR="00000000" w:rsidRPr="00000000">
        <w:rPr>
          <w:rtl w:val="0"/>
        </w:rPr>
        <w:t xml:space="preserve">_</w:t>
      </w:r>
      <w:r w:rsidDel="00000000" w:rsidR="00000000" w:rsidRPr="00000000">
        <w:rPr>
          <w:color w:val="231f20"/>
          <w:rtl w:val="0"/>
        </w:rPr>
        <w:t xml:space="preserve">_</w:t>
        <w:tab/>
        <w:t xml:space="preserve">Structures that secrete saliva to aid in chewing and swallowing of the bolus, </w:t>
      </w:r>
    </w:p>
    <w:p w:rsidR="00000000" w:rsidDel="00000000" w:rsidP="00000000" w:rsidRDefault="00000000" w:rsidRPr="00000000" w14:paraId="00000060">
      <w:pPr>
        <w:widowControl w:val="0"/>
        <w:ind w:left="720" w:right="-259.2000000000007" w:firstLine="720"/>
        <w:rPr>
          <w:color w:val="231f20"/>
        </w:rPr>
      </w:pPr>
      <w:r w:rsidDel="00000000" w:rsidR="00000000" w:rsidRPr="00000000">
        <w:rPr>
          <w:color w:val="231f20"/>
          <w:rtl w:val="0"/>
        </w:rPr>
        <w:t xml:space="preserve">beginning chemical digestion</w:t>
      </w:r>
    </w:p>
    <w:p w:rsidR="00000000" w:rsidDel="00000000" w:rsidP="00000000" w:rsidRDefault="00000000" w:rsidRPr="00000000" w14:paraId="00000061">
      <w:pPr>
        <w:widowControl w:val="0"/>
        <w:ind w:left="720" w:right="-259.2000000000007" w:firstLine="0"/>
        <w:rPr>
          <w:color w:val="231f20"/>
        </w:rPr>
      </w:pPr>
      <w:r w:rsidDel="00000000" w:rsidR="00000000" w:rsidRPr="00000000">
        <w:rPr>
          <w:color w:val="231f20"/>
          <w:rtl w:val="0"/>
        </w:rPr>
        <w:t xml:space="preserve">_</w:t>
      </w:r>
      <w:r w:rsidDel="00000000" w:rsidR="00000000" w:rsidRPr="00000000">
        <w:rPr>
          <w:rtl w:val="0"/>
        </w:rPr>
        <w:t xml:space="preserve">_</w:t>
      </w:r>
      <w:r w:rsidDel="00000000" w:rsidR="00000000" w:rsidRPr="00000000">
        <w:rPr>
          <w:color w:val="231f20"/>
          <w:rtl w:val="0"/>
        </w:rPr>
        <w:t xml:space="preserve">_</w:t>
        <w:tab/>
        <w:t xml:space="preserve">A structure that contains the teeth, tongue, and hard and soft palates </w:t>
      </w:r>
    </w:p>
    <w:p w:rsidR="00000000" w:rsidDel="00000000" w:rsidP="00000000" w:rsidRDefault="00000000" w:rsidRPr="00000000" w14:paraId="00000062">
      <w:pPr>
        <w:widowControl w:val="0"/>
        <w:ind w:left="720" w:right="-259.2000000000007" w:firstLine="0"/>
        <w:rPr>
          <w:color w:val="231f20"/>
        </w:rPr>
      </w:pPr>
      <w:r w:rsidDel="00000000" w:rsidR="00000000" w:rsidRPr="00000000">
        <w:rPr>
          <w:color w:val="231f20"/>
          <w:rtl w:val="0"/>
        </w:rPr>
        <w:t xml:space="preserve">_</w:t>
      </w:r>
      <w:r w:rsidDel="00000000" w:rsidR="00000000" w:rsidRPr="00000000">
        <w:rPr>
          <w:rtl w:val="0"/>
        </w:rPr>
        <w:t xml:space="preserve">_</w:t>
      </w:r>
      <w:r w:rsidDel="00000000" w:rsidR="00000000" w:rsidRPr="00000000">
        <w:rPr>
          <w:color w:val="231f20"/>
          <w:rtl w:val="0"/>
        </w:rPr>
        <w:t xml:space="preserve">_</w:t>
        <w:tab/>
        <w:t xml:space="preserve">A muscular organ that mixes food in the oral cavity and works with the teeth to </w:t>
      </w:r>
    </w:p>
    <w:p w:rsidR="00000000" w:rsidDel="00000000" w:rsidP="00000000" w:rsidRDefault="00000000" w:rsidRPr="00000000" w14:paraId="00000063">
      <w:pPr>
        <w:widowControl w:val="0"/>
        <w:ind w:left="720" w:right="-259.2000000000007" w:firstLine="720"/>
        <w:rPr>
          <w:color w:val="231f20"/>
        </w:rPr>
      </w:pPr>
      <w:r w:rsidDel="00000000" w:rsidR="00000000" w:rsidRPr="00000000">
        <w:rPr>
          <w:color w:val="231f20"/>
          <w:rtl w:val="0"/>
        </w:rPr>
        <w:t xml:space="preserve">break down food into small masses that can be swallowed</w:t>
      </w:r>
    </w:p>
    <w:p w:rsidR="00000000" w:rsidDel="00000000" w:rsidP="00000000" w:rsidRDefault="00000000" w:rsidRPr="00000000" w14:paraId="00000064">
      <w:pPr>
        <w:widowControl w:val="0"/>
        <w:ind w:left="720" w:right="-259.2000000000007" w:firstLine="0"/>
        <w:rPr>
          <w:color w:val="231f20"/>
        </w:rPr>
      </w:pPr>
      <w:r w:rsidDel="00000000" w:rsidR="00000000" w:rsidRPr="00000000">
        <w:rPr>
          <w:color w:val="231f20"/>
          <w:rtl w:val="0"/>
        </w:rPr>
        <w:t xml:space="preserve">_</w:t>
      </w:r>
      <w:r w:rsidDel="00000000" w:rsidR="00000000" w:rsidRPr="00000000">
        <w:rPr>
          <w:rtl w:val="0"/>
        </w:rPr>
        <w:t xml:space="preserve">_</w:t>
      </w:r>
      <w:r w:rsidDel="00000000" w:rsidR="00000000" w:rsidRPr="00000000">
        <w:rPr>
          <w:color w:val="231f20"/>
          <w:rtl w:val="0"/>
        </w:rPr>
        <w:t xml:space="preserve">_</w:t>
        <w:tab/>
        <w:t xml:space="preserve">A long, hollow, muscular tube that extends from the pharynx to the stomach </w:t>
      </w:r>
    </w:p>
    <w:p w:rsidR="00000000" w:rsidDel="00000000" w:rsidP="00000000" w:rsidRDefault="00000000" w:rsidRPr="00000000" w14:paraId="00000065">
      <w:pPr>
        <w:widowControl w:val="0"/>
        <w:ind w:left="720" w:right="-259.2000000000007" w:firstLine="0"/>
        <w:rPr>
          <w:color w:val="231f20"/>
        </w:rPr>
      </w:pPr>
      <w:r w:rsidDel="00000000" w:rsidR="00000000" w:rsidRPr="00000000">
        <w:rPr>
          <w:color w:val="231f20"/>
          <w:rtl w:val="0"/>
        </w:rPr>
        <w:t xml:space="preserve">_</w:t>
      </w:r>
      <w:r w:rsidDel="00000000" w:rsidR="00000000" w:rsidRPr="00000000">
        <w:rPr>
          <w:rtl w:val="0"/>
        </w:rPr>
        <w:t xml:space="preserve">_</w:t>
      </w:r>
      <w:r w:rsidDel="00000000" w:rsidR="00000000" w:rsidRPr="00000000">
        <w:rPr>
          <w:color w:val="231f20"/>
          <w:rtl w:val="0"/>
        </w:rPr>
        <w:t xml:space="preserve">_</w:t>
        <w:tab/>
        <w:t xml:space="preserve">A structure that prevents choking by folding down to close off the larynx and </w:t>
      </w:r>
    </w:p>
    <w:p w:rsidR="00000000" w:rsidDel="00000000" w:rsidP="00000000" w:rsidRDefault="00000000" w:rsidRPr="00000000" w14:paraId="00000066">
      <w:pPr>
        <w:widowControl w:val="0"/>
        <w:ind w:left="720" w:right="-259.2000000000007" w:firstLine="720"/>
        <w:rPr>
          <w:color w:val="231f20"/>
        </w:rPr>
      </w:pPr>
      <w:r w:rsidDel="00000000" w:rsidR="00000000" w:rsidRPr="00000000">
        <w:rPr>
          <w:color w:val="231f20"/>
          <w:rtl w:val="0"/>
        </w:rPr>
        <w:t xml:space="preserve">trachea, directing the bolus into the esophagus </w:t>
      </w:r>
    </w:p>
    <w:p w:rsidR="00000000" w:rsidDel="00000000" w:rsidP="00000000" w:rsidRDefault="00000000" w:rsidRPr="00000000" w14:paraId="00000067">
      <w:pPr>
        <w:widowControl w:val="0"/>
        <w:ind w:left="720" w:right="-259.2000000000007" w:firstLine="0"/>
        <w:rPr>
          <w:color w:val="231f20"/>
        </w:rPr>
      </w:pPr>
      <w:r w:rsidDel="00000000" w:rsidR="00000000" w:rsidRPr="00000000">
        <w:rPr>
          <w:color w:val="231f20"/>
          <w:rtl w:val="0"/>
        </w:rPr>
        <w:t xml:space="preserve">_</w:t>
      </w:r>
      <w:r w:rsidDel="00000000" w:rsidR="00000000" w:rsidRPr="00000000">
        <w:rPr>
          <w:rtl w:val="0"/>
        </w:rPr>
        <w:t xml:space="preserve">_</w:t>
      </w:r>
      <w:r w:rsidDel="00000000" w:rsidR="00000000" w:rsidRPr="00000000">
        <w:rPr>
          <w:color w:val="231f20"/>
          <w:rtl w:val="0"/>
        </w:rPr>
        <w:t xml:space="preserve">_</w:t>
        <w:tab/>
        <w:t xml:space="preserve">A structure that has four regions and three muscle layers, provides food storage, </w:t>
      </w:r>
    </w:p>
    <w:p w:rsidR="00000000" w:rsidDel="00000000" w:rsidP="00000000" w:rsidRDefault="00000000" w:rsidRPr="00000000" w14:paraId="00000068">
      <w:pPr>
        <w:widowControl w:val="0"/>
        <w:ind w:left="720" w:right="-259.2000000000007" w:firstLine="720"/>
        <w:rPr>
          <w:color w:val="231f20"/>
        </w:rPr>
      </w:pPr>
      <w:r w:rsidDel="00000000" w:rsidR="00000000" w:rsidRPr="00000000">
        <w:rPr>
          <w:color w:val="231f20"/>
          <w:rtl w:val="0"/>
        </w:rPr>
        <w:t xml:space="preserve">and breaks down ingested food into chyme</w:t>
      </w:r>
    </w:p>
    <w:p w:rsidR="00000000" w:rsidDel="00000000" w:rsidP="00000000" w:rsidRDefault="00000000" w:rsidRPr="00000000" w14:paraId="00000069">
      <w:pPr>
        <w:widowControl w:val="0"/>
        <w:ind w:left="720" w:right="-259.2000000000007" w:firstLine="0"/>
        <w:rPr>
          <w:color w:val="231f20"/>
        </w:rPr>
      </w:pPr>
      <w:r w:rsidDel="00000000" w:rsidR="00000000" w:rsidRPr="00000000">
        <w:rPr>
          <w:color w:val="231f20"/>
          <w:rtl w:val="0"/>
        </w:rPr>
        <w:t xml:space="preserve">_</w:t>
      </w:r>
      <w:r w:rsidDel="00000000" w:rsidR="00000000" w:rsidRPr="00000000">
        <w:rPr>
          <w:rtl w:val="0"/>
        </w:rPr>
        <w:t xml:space="preserve">_</w:t>
      </w:r>
      <w:r w:rsidDel="00000000" w:rsidR="00000000" w:rsidRPr="00000000">
        <w:rPr>
          <w:color w:val="231f20"/>
          <w:rtl w:val="0"/>
        </w:rPr>
        <w:t xml:space="preserve">_</w:t>
        <w:tab/>
        <w:t xml:space="preserve">The final segment of the large intestine, which primarily stores and expels solid </w:t>
      </w:r>
    </w:p>
    <w:p w:rsidR="00000000" w:rsidDel="00000000" w:rsidP="00000000" w:rsidRDefault="00000000" w:rsidRPr="00000000" w14:paraId="0000006A">
      <w:pPr>
        <w:widowControl w:val="0"/>
        <w:ind w:left="720" w:right="-259.2000000000007" w:firstLine="720"/>
        <w:rPr>
          <w:color w:val="231f20"/>
        </w:rPr>
      </w:pPr>
      <w:r w:rsidDel="00000000" w:rsidR="00000000" w:rsidRPr="00000000">
        <w:rPr>
          <w:color w:val="231f20"/>
          <w:rtl w:val="0"/>
        </w:rPr>
        <w:t xml:space="preserve">waste</w:t>
      </w:r>
    </w:p>
    <w:p w:rsidR="00000000" w:rsidDel="00000000" w:rsidP="00000000" w:rsidRDefault="00000000" w:rsidRPr="00000000" w14:paraId="0000006B">
      <w:pPr>
        <w:widowControl w:val="0"/>
        <w:ind w:left="720" w:right="-259.2000000000007" w:firstLine="0"/>
        <w:rPr>
          <w:color w:val="231f20"/>
        </w:rPr>
      </w:pPr>
      <w:r w:rsidDel="00000000" w:rsidR="00000000" w:rsidRPr="00000000">
        <w:rPr>
          <w:color w:val="231f20"/>
          <w:rtl w:val="0"/>
        </w:rPr>
        <w:t xml:space="preserve">_</w:t>
      </w:r>
      <w:r w:rsidDel="00000000" w:rsidR="00000000" w:rsidRPr="00000000">
        <w:rPr>
          <w:rtl w:val="0"/>
        </w:rPr>
        <w:t xml:space="preserve">_</w:t>
      </w:r>
      <w:r w:rsidDel="00000000" w:rsidR="00000000" w:rsidRPr="00000000">
        <w:rPr>
          <w:color w:val="231f20"/>
          <w:rtl w:val="0"/>
        </w:rPr>
        <w:t xml:space="preserve">_</w:t>
        <w:tab/>
        <w:t xml:space="preserve">A structure, located at the distal end of the rectum, that extends to the anus and </w:t>
      </w:r>
    </w:p>
    <w:p w:rsidR="00000000" w:rsidDel="00000000" w:rsidP="00000000" w:rsidRDefault="00000000" w:rsidRPr="00000000" w14:paraId="0000006C">
      <w:pPr>
        <w:widowControl w:val="0"/>
        <w:ind w:left="720" w:right="-259.2000000000007" w:firstLine="720"/>
        <w:rPr>
          <w:color w:val="231f20"/>
        </w:rPr>
      </w:pPr>
      <w:r w:rsidDel="00000000" w:rsidR="00000000" w:rsidRPr="00000000">
        <w:rPr>
          <w:color w:val="231f20"/>
          <w:rtl w:val="0"/>
        </w:rPr>
        <w:t xml:space="preserve">temporarily stores solid waste that’s ready to be eliminated from the body</w:t>
      </w:r>
    </w:p>
    <w:p w:rsidR="00000000" w:rsidDel="00000000" w:rsidP="00000000" w:rsidRDefault="00000000" w:rsidRPr="00000000" w14:paraId="0000006D">
      <w:pPr>
        <w:widowControl w:val="0"/>
        <w:ind w:left="720" w:right="-259.2000000000007" w:firstLine="0"/>
        <w:rPr>
          <w:color w:val="231f20"/>
        </w:rPr>
      </w:pPr>
      <w:r w:rsidDel="00000000" w:rsidR="00000000" w:rsidRPr="00000000">
        <w:rPr>
          <w:color w:val="231f20"/>
          <w:rtl w:val="0"/>
        </w:rPr>
        <w:t xml:space="preserve">_</w:t>
      </w:r>
      <w:r w:rsidDel="00000000" w:rsidR="00000000" w:rsidRPr="00000000">
        <w:rPr>
          <w:rtl w:val="0"/>
        </w:rPr>
        <w:t xml:space="preserve">_</w:t>
      </w:r>
      <w:r w:rsidDel="00000000" w:rsidR="00000000" w:rsidRPr="00000000">
        <w:rPr>
          <w:color w:val="231f20"/>
          <w:rtl w:val="0"/>
        </w:rPr>
        <w:t xml:space="preserve">_</w:t>
        <w:tab/>
        <w:t xml:space="preserve">A structure that has three regions: the duodenum, jejunum, and ileum</w:t>
      </w:r>
    </w:p>
    <w:p w:rsidR="00000000" w:rsidDel="00000000" w:rsidP="00000000" w:rsidRDefault="00000000" w:rsidRPr="00000000" w14:paraId="0000006E">
      <w:pPr>
        <w:widowControl w:val="0"/>
        <w:ind w:left="720" w:right="-259.2000000000007" w:firstLine="0"/>
        <w:rPr>
          <w:color w:val="231f20"/>
        </w:rPr>
      </w:pPr>
      <w:r w:rsidDel="00000000" w:rsidR="00000000" w:rsidRPr="00000000">
        <w:rPr>
          <w:color w:val="231f20"/>
          <w:rtl w:val="0"/>
        </w:rPr>
        <w:t xml:space="preserve">_</w:t>
      </w:r>
      <w:r w:rsidDel="00000000" w:rsidR="00000000" w:rsidRPr="00000000">
        <w:rPr>
          <w:rtl w:val="0"/>
        </w:rPr>
        <w:t xml:space="preserve">_</w:t>
      </w:r>
      <w:r w:rsidDel="00000000" w:rsidR="00000000" w:rsidRPr="00000000">
        <w:rPr>
          <w:color w:val="231f20"/>
          <w:rtl w:val="0"/>
        </w:rPr>
        <w:t xml:space="preserve">_</w:t>
        <w:tab/>
        <w:t xml:space="preserve">A structure—composed of the colon, cecum, appendix, rectum, and anal </w:t>
      </w:r>
    </w:p>
    <w:p w:rsidR="00000000" w:rsidDel="00000000" w:rsidP="00000000" w:rsidRDefault="00000000" w:rsidRPr="00000000" w14:paraId="0000006F">
      <w:pPr>
        <w:widowControl w:val="0"/>
        <w:ind w:left="720" w:right="-259.2000000000007" w:firstLine="720"/>
        <w:rPr>
          <w:color w:val="231f20"/>
        </w:rPr>
      </w:pPr>
      <w:r w:rsidDel="00000000" w:rsidR="00000000" w:rsidRPr="00000000">
        <w:rPr>
          <w:color w:val="231f20"/>
          <w:rtl w:val="0"/>
        </w:rPr>
        <w:t xml:space="preserve">canal—that carries out the final phases of digestion, absorption, and elimination</w:t>
      </w:r>
      <w:r w:rsidDel="00000000" w:rsidR="00000000" w:rsidRPr="00000000">
        <w:br w:type="page"/>
      </w:r>
      <w:r w:rsidDel="00000000" w:rsidR="00000000" w:rsidRPr="00000000">
        <w:rPr>
          <w:rtl w:val="0"/>
        </w:rPr>
      </w:r>
    </w:p>
    <w:p w:rsidR="00000000" w:rsidDel="00000000" w:rsidP="00000000" w:rsidRDefault="00000000" w:rsidRPr="00000000" w14:paraId="00000070">
      <w:pPr>
        <w:widowControl w:val="0"/>
        <w:ind w:left="0"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71">
      <w:pPr>
        <w:pStyle w:val="Title"/>
        <w:widowControl w:val="0"/>
        <w:ind w:left="-350.4000000000001" w:right="-259.2000000000007" w:firstLine="0"/>
        <w:jc w:val="center"/>
        <w:rPr/>
      </w:pPr>
      <w:bookmarkStart w:colFirst="0" w:colLast="0" w:name="_heading=h.11oqv1f4nq88" w:id="6"/>
      <w:bookmarkEnd w:id="6"/>
      <w:r w:rsidDel="00000000" w:rsidR="00000000" w:rsidRPr="00000000">
        <w:rPr>
          <w:rtl w:val="0"/>
        </w:rPr>
        <w:t xml:space="preserve">Lab 2: Accessory Organs of the Digestive System</w:t>
      </w:r>
    </w:p>
    <w:p w:rsidR="00000000" w:rsidDel="00000000" w:rsidP="00000000" w:rsidRDefault="00000000" w:rsidRPr="00000000" w14:paraId="00000072">
      <w:pPr>
        <w:widowControl w:val="0"/>
        <w:ind w:left="-350.4000000000001" w:right="-259.2000000000007" w:firstLine="0"/>
        <w:jc w:val="center"/>
        <w:rPr>
          <w:b w:val="1"/>
        </w:rPr>
      </w:pPr>
      <w:r w:rsidDel="00000000" w:rsidR="00000000" w:rsidRPr="00000000">
        <w:rPr>
          <w:rtl w:val="0"/>
        </w:rPr>
      </w:r>
    </w:p>
    <w:p w:rsidR="00000000" w:rsidDel="00000000" w:rsidP="00000000" w:rsidRDefault="00000000" w:rsidRPr="00000000" w14:paraId="00000073">
      <w:pPr>
        <w:pStyle w:val="Heading1"/>
        <w:widowControl w:val="0"/>
        <w:ind w:left="-350.4000000000001" w:right="-259.2000000000007" w:firstLine="0"/>
        <w:jc w:val="center"/>
        <w:rPr/>
      </w:pPr>
      <w:bookmarkStart w:colFirst="0" w:colLast="0" w:name="_heading=h.65l0a1zcjztw" w:id="7"/>
      <w:bookmarkEnd w:id="7"/>
      <w:r w:rsidDel="00000000" w:rsidR="00000000" w:rsidRPr="00000000">
        <w:rPr>
          <w:rtl w:val="0"/>
        </w:rPr>
        <w:t xml:space="preserve">Activity 1: Label the accessory digestive organs</w:t>
      </w:r>
    </w:p>
    <w:p w:rsidR="00000000" w:rsidDel="00000000" w:rsidP="00000000" w:rsidRDefault="00000000" w:rsidRPr="00000000" w14:paraId="00000074">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075">
      <w:pPr>
        <w:numPr>
          <w:ilvl w:val="0"/>
          <w:numId w:val="11"/>
        </w:numPr>
        <w:ind w:left="720" w:hanging="360"/>
        <w:rPr>
          <w:u w:val="none"/>
        </w:rPr>
      </w:pPr>
      <w:r w:rsidDel="00000000" w:rsidR="00000000" w:rsidRPr="00000000">
        <w:rPr>
          <w:rtl w:val="0"/>
        </w:rPr>
        <w:t xml:space="preserve">Read the </w:t>
      </w:r>
      <w:hyperlink r:id="rId14">
        <w:r w:rsidDel="00000000" w:rsidR="00000000" w:rsidRPr="00000000">
          <w:rPr>
            <w:color w:val="1155cc"/>
            <w:u w:val="single"/>
            <w:rtl w:val="0"/>
          </w:rPr>
          <w:t xml:space="preserve">Accessory Organs article</w:t>
        </w:r>
      </w:hyperlink>
      <w:r w:rsidDel="00000000" w:rsidR="00000000" w:rsidRPr="00000000">
        <w:rPr>
          <w:rtl w:val="0"/>
        </w:rPr>
        <w:t xml:space="preserve"> on the Visible Body Learn Site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6">
      <w:pPr>
        <w:ind w:left="720" w:firstLine="0"/>
        <w:rPr/>
      </w:pPr>
      <w:r w:rsidDel="00000000" w:rsidR="00000000" w:rsidRPr="00000000">
        <w:rPr>
          <w:rtl w:val="0"/>
        </w:rPr>
      </w:r>
    </w:p>
    <w:p w:rsidR="00000000" w:rsidDel="00000000" w:rsidP="00000000" w:rsidRDefault="00000000" w:rsidRPr="00000000" w14:paraId="00000077">
      <w:pPr>
        <w:numPr>
          <w:ilvl w:val="0"/>
          <w:numId w:val="11"/>
        </w:numPr>
        <w:ind w:left="720" w:hanging="360"/>
        <w:rPr>
          <w:u w:val="none"/>
        </w:rPr>
      </w:pPr>
      <w:r w:rsidDel="00000000" w:rsidR="00000000" w:rsidRPr="00000000">
        <w:rPr>
          <w:rtl w:val="0"/>
        </w:rPr>
        <w:t xml:space="preserve">Match the numbered labels in the image below to the list included here:</w:t>
      </w:r>
      <w:r w:rsidDel="00000000" w:rsidR="00000000" w:rsidRPr="00000000">
        <w:rPr>
          <w:rtl w:val="0"/>
        </w:rPr>
      </w:r>
    </w:p>
    <w:p w:rsidR="00000000" w:rsidDel="00000000" w:rsidP="00000000" w:rsidRDefault="00000000" w:rsidRPr="00000000" w14:paraId="00000078">
      <w:pPr>
        <w:numPr>
          <w:ilvl w:val="1"/>
          <w:numId w:val="14"/>
        </w:numPr>
        <w:ind w:left="1440" w:hanging="360"/>
        <w:rPr>
          <w:u w:val="none"/>
        </w:rPr>
      </w:pPr>
      <w:r w:rsidDel="00000000" w:rsidR="00000000" w:rsidRPr="00000000">
        <w:rPr>
          <w:rtl w:val="0"/>
        </w:rPr>
        <w:t xml:space="preserve">Explore the 3D model of the liver in your browser or in AR to find the structures you need to label. </w:t>
      </w:r>
      <w:r w:rsidDel="00000000" w:rsidR="00000000" w:rsidRPr="00000000">
        <w:rPr>
          <w:rtl w:val="0"/>
        </w:rPr>
      </w:r>
    </w:p>
    <w:p w:rsidR="00000000" w:rsidDel="00000000" w:rsidP="00000000" w:rsidRDefault="00000000" w:rsidRPr="00000000" w14:paraId="00000079">
      <w:pPr>
        <w:numPr>
          <w:ilvl w:val="1"/>
          <w:numId w:val="14"/>
        </w:numPr>
        <w:ind w:left="1440" w:hanging="360"/>
        <w:rPr>
          <w:u w:val="none"/>
        </w:rPr>
      </w:pPr>
      <w:r w:rsidDel="00000000" w:rsidR="00000000" w:rsidRPr="00000000">
        <w:rPr>
          <w:rtl w:val="0"/>
        </w:rPr>
        <w:t xml:space="preserve">Fill in the blanks to label the structures from the list below.</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sectPr>
          <w:type w:val="continuous"/>
          <w:pgSz w:h="15840" w:w="12240" w:orient="portrait"/>
          <w:pgMar w:bottom="1440" w:top="1440" w:left="1440" w:right="1440" w:header="720" w:footer="720"/>
        </w:sectPr>
      </w:pPr>
      <w:r w:rsidDel="00000000" w:rsidR="00000000" w:rsidRPr="00000000">
        <w:rPr>
          <w:u w:val="single"/>
          <w:rtl w:val="0"/>
        </w:rPr>
        <w:t xml:space="preserve">Word List:</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Common bile duct</w:t>
      </w:r>
    </w:p>
    <w:p w:rsidR="00000000" w:rsidDel="00000000" w:rsidP="00000000" w:rsidRDefault="00000000" w:rsidRPr="00000000" w14:paraId="0000007D">
      <w:pPr>
        <w:rPr/>
      </w:pPr>
      <w:r w:rsidDel="00000000" w:rsidR="00000000" w:rsidRPr="00000000">
        <w:rPr>
          <w:rtl w:val="0"/>
        </w:rPr>
        <w:t xml:space="preserve">Common hepatic duct</w:t>
        <w:tab/>
      </w:r>
    </w:p>
    <w:p w:rsidR="00000000" w:rsidDel="00000000" w:rsidP="00000000" w:rsidRDefault="00000000" w:rsidRPr="00000000" w14:paraId="0000007E">
      <w:pPr>
        <w:rPr/>
      </w:pPr>
      <w:r w:rsidDel="00000000" w:rsidR="00000000" w:rsidRPr="00000000">
        <w:rPr>
          <w:rtl w:val="0"/>
        </w:rPr>
        <w:t xml:space="preserve">Cystic duct</w:t>
      </w:r>
    </w:p>
    <w:p w:rsidR="00000000" w:rsidDel="00000000" w:rsidP="00000000" w:rsidRDefault="00000000" w:rsidRPr="00000000" w14:paraId="0000007F">
      <w:pPr>
        <w:rPr/>
      </w:pPr>
      <w:r w:rsidDel="00000000" w:rsidR="00000000" w:rsidRPr="00000000">
        <w:rPr>
          <w:rtl w:val="0"/>
        </w:rPr>
        <w:t xml:space="preserve">Gallbladder</w:t>
      </w:r>
    </w:p>
    <w:p w:rsidR="00000000" w:rsidDel="00000000" w:rsidP="00000000" w:rsidRDefault="00000000" w:rsidRPr="00000000" w14:paraId="00000080">
      <w:pPr>
        <w:rPr/>
      </w:pPr>
      <w:r w:rsidDel="00000000" w:rsidR="00000000" w:rsidRPr="00000000">
        <w:rPr>
          <w:rtl w:val="0"/>
        </w:rPr>
        <w:t xml:space="preserve">Liver</w:t>
      </w:r>
    </w:p>
    <w:p w:rsidR="00000000" w:rsidDel="00000000" w:rsidP="00000000" w:rsidRDefault="00000000" w:rsidRPr="00000000" w14:paraId="00000081">
      <w:pPr>
        <w:rPr/>
      </w:pPr>
      <w:r w:rsidDel="00000000" w:rsidR="00000000" w:rsidRPr="00000000">
        <w:rPr>
          <w:rtl w:val="0"/>
        </w:rPr>
        <w:t xml:space="preserve">Pancreas</w:t>
      </w:r>
    </w:p>
    <w:p w:rsidR="00000000" w:rsidDel="00000000" w:rsidP="00000000" w:rsidRDefault="00000000" w:rsidRPr="00000000" w14:paraId="00000082">
      <w:pPr>
        <w:rPr/>
      </w:pPr>
      <w:r w:rsidDel="00000000" w:rsidR="00000000" w:rsidRPr="00000000">
        <w:rPr>
          <w:rtl w:val="0"/>
        </w:rPr>
        <w:t xml:space="preserve">___</w:t>
      </w:r>
    </w:p>
    <w:p w:rsidR="00000000" w:rsidDel="00000000" w:rsidP="00000000" w:rsidRDefault="00000000" w:rsidRPr="00000000" w14:paraId="00000083">
      <w:pPr>
        <w:rPr/>
      </w:pPr>
      <w:r w:rsidDel="00000000" w:rsidR="00000000" w:rsidRPr="00000000">
        <w:rPr>
          <w:rtl w:val="0"/>
        </w:rPr>
        <w:t xml:space="preserve">___</w:t>
      </w:r>
    </w:p>
    <w:p w:rsidR="00000000" w:rsidDel="00000000" w:rsidP="00000000" w:rsidRDefault="00000000" w:rsidRPr="00000000" w14:paraId="00000084">
      <w:pPr>
        <w:rPr/>
      </w:pPr>
      <w:r w:rsidDel="00000000" w:rsidR="00000000" w:rsidRPr="00000000">
        <w:rPr>
          <w:rtl w:val="0"/>
        </w:rPr>
        <w:t xml:space="preserve">___</w:t>
      </w:r>
    </w:p>
    <w:p w:rsidR="00000000" w:rsidDel="00000000" w:rsidP="00000000" w:rsidRDefault="00000000" w:rsidRPr="00000000" w14:paraId="00000085">
      <w:pPr>
        <w:rPr/>
      </w:pPr>
      <w:r w:rsidDel="00000000" w:rsidR="00000000" w:rsidRPr="00000000">
        <w:rPr>
          <w:rtl w:val="0"/>
        </w:rPr>
        <w:t xml:space="preserve">___</w:t>
      </w:r>
    </w:p>
    <w:p w:rsidR="00000000" w:rsidDel="00000000" w:rsidP="00000000" w:rsidRDefault="00000000" w:rsidRPr="00000000" w14:paraId="00000086">
      <w:pPr>
        <w:rPr/>
      </w:pPr>
      <w:r w:rsidDel="00000000" w:rsidR="00000000" w:rsidRPr="00000000">
        <w:rPr>
          <w:rtl w:val="0"/>
        </w:rPr>
        <w:t xml:space="preserve">___</w:t>
      </w:r>
    </w:p>
    <w:p w:rsidR="00000000" w:rsidDel="00000000" w:rsidP="00000000" w:rsidRDefault="00000000" w:rsidRPr="00000000" w14:paraId="00000087">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widowControl w:val="0"/>
        <w:ind w:left="-350.4000000000001" w:right="-259.2000000000007" w:firstLine="0"/>
        <w:rPr>
          <w:color w:val="231f20"/>
        </w:rPr>
      </w:pPr>
      <w:r w:rsidDel="00000000" w:rsidR="00000000" w:rsidRPr="00000000">
        <w:rPr>
          <w:rtl w:val="0"/>
        </w:rPr>
      </w:r>
    </w:p>
    <w:p w:rsidR="00000000" w:rsidDel="00000000" w:rsidP="00000000" w:rsidRDefault="00000000" w:rsidRPr="00000000" w14:paraId="0000008A">
      <w:pPr>
        <w:widowControl w:val="0"/>
        <w:ind w:left="-350.4000000000001" w:right="-259.2000000000007" w:firstLine="0"/>
        <w:jc w:val="center"/>
        <w:rPr>
          <w:color w:val="231f20"/>
        </w:rPr>
      </w:pPr>
      <w:r w:rsidDel="00000000" w:rsidR="00000000" w:rsidRPr="00000000">
        <w:rPr>
          <w:color w:val="231f20"/>
        </w:rPr>
        <w:drawing>
          <wp:inline distB="114300" distT="114300" distL="114300" distR="114300">
            <wp:extent cx="5167313" cy="3618775"/>
            <wp:effectExtent b="0" l="0" r="0" t="0"/>
            <wp:docPr descr="This is a screenshot of the accessory organs. Different structures are labeled 1–6. The student must identify the structures, matching them to the list above. " id="8" name="image1.png"/>
            <a:graphic>
              <a:graphicData uri="http://schemas.openxmlformats.org/drawingml/2006/picture">
                <pic:pic>
                  <pic:nvPicPr>
                    <pic:cNvPr descr="This is a screenshot of the accessory organs. Different structures are labeled 1–6. The student must identify the structures, matching them to the list above. " id="0" name="image1.png"/>
                    <pic:cNvPicPr preferRelativeResize="0"/>
                  </pic:nvPicPr>
                  <pic:blipFill>
                    <a:blip r:embed="rId15"/>
                    <a:srcRect b="0" l="0" r="0" t="0"/>
                    <a:stretch>
                      <a:fillRect/>
                    </a:stretch>
                  </pic:blipFill>
                  <pic:spPr>
                    <a:xfrm>
                      <a:off x="0" y="0"/>
                      <a:ext cx="5167313" cy="36187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B">
      <w:pPr>
        <w:widowControl w:val="0"/>
        <w:ind w:left="-350.4000000000001" w:right="-259.2000000000007" w:firstLine="0"/>
        <w:jc w:val="left"/>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8C">
      <w:pPr>
        <w:pStyle w:val="Title"/>
        <w:widowControl w:val="0"/>
        <w:ind w:left="-350.4000000000001" w:right="-259.2000000000007" w:firstLine="0"/>
        <w:jc w:val="center"/>
        <w:rPr/>
      </w:pPr>
      <w:bookmarkStart w:colFirst="0" w:colLast="0" w:name="_heading=h.5vighqaay3d" w:id="8"/>
      <w:bookmarkEnd w:id="8"/>
      <w:r w:rsidDel="00000000" w:rsidR="00000000" w:rsidRPr="00000000">
        <w:rPr>
          <w:rtl w:val="0"/>
        </w:rPr>
        <w:t xml:space="preserve">Lab 2: Accessory Organs of the Digestive System</w:t>
      </w:r>
    </w:p>
    <w:p w:rsidR="00000000" w:rsidDel="00000000" w:rsidP="00000000" w:rsidRDefault="00000000" w:rsidRPr="00000000" w14:paraId="0000008D">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08E">
      <w:pPr>
        <w:pStyle w:val="Heading1"/>
        <w:widowControl w:val="0"/>
        <w:ind w:left="-350.4000000000001" w:right="-259.2000000000007" w:firstLine="0"/>
        <w:jc w:val="center"/>
        <w:rPr/>
      </w:pPr>
      <w:bookmarkStart w:colFirst="0" w:colLast="0" w:name="_heading=h.38fu0kwl2es4" w:id="9"/>
      <w:bookmarkEnd w:id="9"/>
      <w:r w:rsidDel="00000000" w:rsidR="00000000" w:rsidRPr="00000000">
        <w:rPr>
          <w:rtl w:val="0"/>
        </w:rPr>
        <w:t xml:space="preserve">Activity 2: Explore the functions of the accessory digestive organs</w:t>
      </w:r>
    </w:p>
    <w:p w:rsidR="00000000" w:rsidDel="00000000" w:rsidP="00000000" w:rsidRDefault="00000000" w:rsidRPr="00000000" w14:paraId="0000008F">
      <w:pPr>
        <w:widowControl w:val="0"/>
        <w:ind w:left="-350.4000000000001" w:right="-259.2000000000007" w:firstLine="0"/>
        <w:jc w:val="center"/>
        <w:rPr>
          <w:b w:val="1"/>
        </w:rPr>
      </w:pPr>
      <w:r w:rsidDel="00000000" w:rsidR="00000000" w:rsidRPr="00000000">
        <w:rPr>
          <w:rtl w:val="0"/>
        </w:rPr>
      </w:r>
    </w:p>
    <w:p w:rsidR="00000000" w:rsidDel="00000000" w:rsidP="00000000" w:rsidRDefault="00000000" w:rsidRPr="00000000" w14:paraId="00000090">
      <w:pPr>
        <w:widowControl w:val="0"/>
        <w:ind w:left="-350.4000000000001" w:right="-259.2000000000007" w:firstLine="0"/>
        <w:rPr/>
      </w:pPr>
      <w:r w:rsidDel="00000000" w:rsidR="00000000" w:rsidRPr="00000000">
        <w:rPr>
          <w:color w:val="231f20"/>
          <w:rtl w:val="0"/>
        </w:rPr>
        <w:t xml:space="preserve">Refer to your labeled accessory digestive organs image from Activity 1 and use what you’ve learned from the </w:t>
      </w:r>
      <w:hyperlink r:id="rId16">
        <w:r w:rsidDel="00000000" w:rsidR="00000000" w:rsidRPr="00000000">
          <w:rPr>
            <w:color w:val="1155cc"/>
            <w:u w:val="single"/>
            <w:rtl w:val="0"/>
          </w:rPr>
          <w:t xml:space="preserve">Digestive System Glossary</w:t>
        </w:r>
      </w:hyperlink>
      <w:r w:rsidDel="00000000" w:rsidR="00000000" w:rsidRPr="00000000">
        <w:rPr>
          <w:color w:val="231f20"/>
          <w:rtl w:val="0"/>
        </w:rPr>
        <w:t xml:space="preserve"> on the Visible Body Learn Site to answer the following questions.</w:t>
      </w:r>
      <w:r w:rsidDel="00000000" w:rsidR="00000000" w:rsidRPr="00000000">
        <w:rPr>
          <w:rtl w:val="0"/>
        </w:rPr>
      </w:r>
    </w:p>
    <w:p w:rsidR="00000000" w:rsidDel="00000000" w:rsidP="00000000" w:rsidRDefault="00000000" w:rsidRPr="00000000" w14:paraId="00000091">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92">
      <w:pPr>
        <w:widowControl w:val="0"/>
        <w:numPr>
          <w:ilvl w:val="0"/>
          <w:numId w:val="8"/>
        </w:numPr>
        <w:ind w:left="720" w:right="-259.2000000000007" w:hanging="360"/>
        <w:rPr>
          <w:u w:val="none"/>
        </w:rPr>
      </w:pPr>
      <w:r w:rsidDel="00000000" w:rsidR="00000000" w:rsidRPr="00000000">
        <w:rPr>
          <w:rtl w:val="0"/>
        </w:rPr>
        <w:t xml:space="preserve">The liver secretes ________ to emulsify ________ in the small intestine.</w:t>
      </w:r>
      <w:r w:rsidDel="00000000" w:rsidR="00000000" w:rsidRPr="00000000">
        <w:rPr>
          <w:rtl w:val="0"/>
        </w:rPr>
      </w:r>
    </w:p>
    <w:p w:rsidR="00000000" w:rsidDel="00000000" w:rsidP="00000000" w:rsidRDefault="00000000" w:rsidRPr="00000000" w14:paraId="00000093">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94">
      <w:pPr>
        <w:widowControl w:val="0"/>
        <w:numPr>
          <w:ilvl w:val="0"/>
          <w:numId w:val="8"/>
        </w:numPr>
        <w:ind w:left="720" w:right="-259.2000000000007" w:hanging="360"/>
        <w:rPr>
          <w:u w:val="none"/>
        </w:rPr>
      </w:pPr>
      <w:r w:rsidDel="00000000" w:rsidR="00000000" w:rsidRPr="00000000">
        <w:rPr>
          <w:rtl w:val="0"/>
        </w:rPr>
        <w:t xml:space="preserve">If bile is not needed immediately for digestion, it flows up the cystic duct into the _______________. When necessary, this organ releases bile into the duodenum of the _________ intestine.</w:t>
      </w:r>
      <w:r w:rsidDel="00000000" w:rsidR="00000000" w:rsidRPr="00000000">
        <w:rPr>
          <w:rtl w:val="0"/>
        </w:rPr>
      </w:r>
    </w:p>
    <w:p w:rsidR="00000000" w:rsidDel="00000000" w:rsidP="00000000" w:rsidRDefault="00000000" w:rsidRPr="00000000" w14:paraId="00000095">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96">
      <w:pPr>
        <w:widowControl w:val="0"/>
        <w:numPr>
          <w:ilvl w:val="0"/>
          <w:numId w:val="8"/>
        </w:numPr>
        <w:ind w:left="720" w:right="-259.2000000000007" w:hanging="360"/>
        <w:rPr>
          <w:u w:val="none"/>
        </w:rPr>
      </w:pPr>
      <w:r w:rsidDel="00000000" w:rsidR="00000000" w:rsidRPr="00000000">
        <w:rPr>
          <w:rtl w:val="0"/>
        </w:rPr>
        <w:t xml:space="preserve">What does the pancreas produce and secrete into the small intestine?</w:t>
      </w:r>
      <w:r w:rsidDel="00000000" w:rsidR="00000000" w:rsidRPr="00000000">
        <w:rPr>
          <w:rtl w:val="0"/>
        </w:rPr>
      </w:r>
    </w:p>
    <w:p w:rsidR="00000000" w:rsidDel="00000000" w:rsidP="00000000" w:rsidRDefault="00000000" w:rsidRPr="00000000" w14:paraId="00000097">
      <w:pPr>
        <w:widowControl w:val="0"/>
        <w:ind w:left="369.5999999999999" w:right="-259.2000000000007" w:firstLine="350.4000000000001"/>
        <w:rPr>
          <w:b w:val="1"/>
          <w:color w:val="20c720"/>
        </w:rPr>
      </w:pPr>
      <w:r w:rsidDel="00000000" w:rsidR="00000000" w:rsidRPr="00000000">
        <w:rPr>
          <w:rtl w:val="0"/>
        </w:rPr>
      </w:r>
    </w:p>
    <w:p w:rsidR="00000000" w:rsidDel="00000000" w:rsidP="00000000" w:rsidRDefault="00000000" w:rsidRPr="00000000" w14:paraId="00000098">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99">
      <w:pPr>
        <w:widowControl w:val="0"/>
        <w:numPr>
          <w:ilvl w:val="0"/>
          <w:numId w:val="8"/>
        </w:numPr>
        <w:ind w:left="720" w:right="-259.2000000000007" w:hanging="360"/>
        <w:rPr>
          <w:u w:val="none"/>
        </w:rPr>
      </w:pPr>
      <w:r w:rsidDel="00000000" w:rsidR="00000000" w:rsidRPr="00000000">
        <w:rPr>
          <w:rtl w:val="0"/>
        </w:rPr>
        <w:t xml:space="preserve">What is the endocrine role of the pancreas?</w:t>
      </w:r>
      <w:r w:rsidDel="00000000" w:rsidR="00000000" w:rsidRPr="00000000">
        <w:rPr>
          <w:rtl w:val="0"/>
        </w:rPr>
      </w:r>
    </w:p>
    <w:p w:rsidR="00000000" w:rsidDel="00000000" w:rsidP="00000000" w:rsidRDefault="00000000" w:rsidRPr="00000000" w14:paraId="0000009A">
      <w:pPr>
        <w:widowControl w:val="0"/>
        <w:ind w:left="-350.4000000000001" w:right="-259.2000000000007" w:firstLine="0"/>
        <w:rPr>
          <w:b w:val="1"/>
        </w:rPr>
      </w:pPr>
      <w:r w:rsidDel="00000000" w:rsidR="00000000" w:rsidRPr="00000000">
        <w:rPr>
          <w:rtl w:val="0"/>
        </w:rPr>
      </w:r>
    </w:p>
    <w:p w:rsidR="00000000" w:rsidDel="00000000" w:rsidP="00000000" w:rsidRDefault="00000000" w:rsidRPr="00000000" w14:paraId="0000009B">
      <w:pPr>
        <w:widowControl w:val="0"/>
        <w:ind w:left="-350.4000000000001" w:right="-259.2000000000007"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9C">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9D">
      <w:pPr>
        <w:pStyle w:val="Title"/>
        <w:widowControl w:val="0"/>
        <w:ind w:left="-350.4000000000001" w:right="-259.2000000000007" w:firstLine="0"/>
        <w:jc w:val="center"/>
        <w:rPr/>
      </w:pPr>
      <w:bookmarkStart w:colFirst="0" w:colLast="0" w:name="_heading=h.dq080qc4t5p6" w:id="10"/>
      <w:bookmarkEnd w:id="10"/>
      <w:r w:rsidDel="00000000" w:rsidR="00000000" w:rsidRPr="00000000">
        <w:rPr>
          <w:rtl w:val="0"/>
        </w:rPr>
        <w:t xml:space="preserve">Lab 3: Digestion, Absorption, and Elimination</w:t>
      </w:r>
    </w:p>
    <w:p w:rsidR="00000000" w:rsidDel="00000000" w:rsidP="00000000" w:rsidRDefault="00000000" w:rsidRPr="00000000" w14:paraId="0000009E">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09F">
      <w:pPr>
        <w:pStyle w:val="Heading1"/>
        <w:widowControl w:val="0"/>
        <w:ind w:left="-350.4000000000001" w:right="-259.2000000000007" w:firstLine="0"/>
        <w:jc w:val="center"/>
        <w:rPr/>
      </w:pPr>
      <w:bookmarkStart w:colFirst="0" w:colLast="0" w:name="_heading=h.7y8lx44ix82r" w:id="11"/>
      <w:bookmarkEnd w:id="11"/>
      <w:r w:rsidDel="00000000" w:rsidR="00000000" w:rsidRPr="00000000">
        <w:rPr>
          <w:rtl w:val="0"/>
        </w:rPr>
        <w:t xml:space="preserve">Activity 1: Explore how food travels through the digestive system</w:t>
      </w:r>
    </w:p>
    <w:p w:rsidR="00000000" w:rsidDel="00000000" w:rsidP="00000000" w:rsidRDefault="00000000" w:rsidRPr="00000000" w14:paraId="000000A0">
      <w:pPr>
        <w:pStyle w:val="Heading1"/>
        <w:widowControl w:val="0"/>
        <w:ind w:left="-350.4000000000001" w:right="-259.2000000000007" w:firstLine="0"/>
        <w:rPr/>
      </w:pPr>
      <w:bookmarkStart w:colFirst="0" w:colLast="0" w:name="_heading=h.jmsnhv5h6v21" w:id="12"/>
      <w:bookmarkEnd w:id="12"/>
      <w:r w:rsidDel="00000000" w:rsidR="00000000" w:rsidRPr="00000000">
        <w:rPr>
          <w:rtl w:val="0"/>
        </w:rPr>
      </w:r>
    </w:p>
    <w:p w:rsidR="00000000" w:rsidDel="00000000" w:rsidP="00000000" w:rsidRDefault="00000000" w:rsidRPr="00000000" w14:paraId="000000A1">
      <w:pPr>
        <w:numPr>
          <w:ilvl w:val="0"/>
          <w:numId w:val="13"/>
        </w:numPr>
        <w:ind w:left="720" w:hanging="360"/>
        <w:rPr>
          <w:u w:val="none"/>
        </w:rPr>
      </w:pPr>
      <w:r w:rsidDel="00000000" w:rsidR="00000000" w:rsidRPr="00000000">
        <w:rPr>
          <w:rtl w:val="0"/>
        </w:rPr>
        <w:t xml:space="preserve">Read the </w:t>
      </w:r>
      <w:hyperlink r:id="rId17">
        <w:r w:rsidDel="00000000" w:rsidR="00000000" w:rsidRPr="00000000">
          <w:rPr>
            <w:color w:val="1155cc"/>
            <w:u w:val="single"/>
            <w:rtl w:val="0"/>
          </w:rPr>
          <w:t xml:space="preserve">Propulsion and Peristalsis article</w:t>
        </w:r>
      </w:hyperlink>
      <w:r w:rsidDel="00000000" w:rsidR="00000000" w:rsidRPr="00000000">
        <w:rPr>
          <w:rtl w:val="0"/>
        </w:rPr>
        <w:t xml:space="preserve"> on the Visible Body Learn Site </w:t>
      </w:r>
      <w:r w:rsidDel="00000000" w:rsidR="00000000" w:rsidRPr="00000000">
        <w:rPr>
          <w:rtl w:val="0"/>
        </w:rPr>
        <w:t xml:space="preserve">and explore the 3D model of the esophagus to see how it connects the pharynx to the stomach. </w:t>
      </w:r>
      <w:r w:rsidDel="00000000" w:rsidR="00000000" w:rsidRPr="00000000">
        <w:rPr>
          <w:rtl w:val="0"/>
        </w:rPr>
      </w:r>
    </w:p>
    <w:p w:rsidR="00000000" w:rsidDel="00000000" w:rsidP="00000000" w:rsidRDefault="00000000" w:rsidRPr="00000000" w14:paraId="000000A2">
      <w:pPr>
        <w:ind w:left="720" w:firstLine="0"/>
        <w:rPr/>
      </w:pPr>
      <w:r w:rsidDel="00000000" w:rsidR="00000000" w:rsidRPr="00000000">
        <w:rPr>
          <w:rtl w:val="0"/>
        </w:rPr>
      </w:r>
    </w:p>
    <w:p w:rsidR="00000000" w:rsidDel="00000000" w:rsidP="00000000" w:rsidRDefault="00000000" w:rsidRPr="00000000" w14:paraId="000000A3">
      <w:pPr>
        <w:numPr>
          <w:ilvl w:val="0"/>
          <w:numId w:val="13"/>
        </w:numPr>
        <w:ind w:left="720" w:hanging="360"/>
        <w:rPr/>
      </w:pPr>
      <w:r w:rsidDel="00000000" w:rsidR="00000000" w:rsidRPr="00000000">
        <w:rPr>
          <w:rtl w:val="0"/>
        </w:rPr>
        <w:t xml:space="preserve">Number the following statements, from 1 to 10, to accurately show the path food takes through the digestive system.</w:t>
      </w:r>
    </w:p>
    <w:p w:rsidR="00000000" w:rsidDel="00000000" w:rsidP="00000000" w:rsidRDefault="00000000" w:rsidRPr="00000000" w14:paraId="000000A4">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A5">
      <w:pPr>
        <w:widowControl w:val="0"/>
        <w:ind w:left="-350.4000000000001" w:right="-259.2000000000007" w:firstLine="0"/>
        <w:rPr/>
      </w:pPr>
      <w:r w:rsidDel="00000000" w:rsidR="00000000" w:rsidRPr="00000000">
        <w:rPr>
          <w:rtl w:val="0"/>
        </w:rPr>
        <w:t xml:space="preserve">___   Gastric juices, produced in the gastric gland and containing hydrochloric acid and enzymes, </w:t>
      </w:r>
    </w:p>
    <w:p w:rsidR="00000000" w:rsidDel="00000000" w:rsidP="00000000" w:rsidRDefault="00000000" w:rsidRPr="00000000" w14:paraId="000000A6">
      <w:pPr>
        <w:widowControl w:val="0"/>
        <w:ind w:left="-350.4000000000001" w:right="-259.2000000000007" w:firstLine="350.4000000000001"/>
        <w:rPr/>
      </w:pPr>
      <w:r w:rsidDel="00000000" w:rsidR="00000000" w:rsidRPr="00000000">
        <w:rPr>
          <w:rtl w:val="0"/>
        </w:rPr>
        <w:t xml:space="preserve">   digest food into chyme. </w:t>
      </w:r>
    </w:p>
    <w:p w:rsidR="00000000" w:rsidDel="00000000" w:rsidP="00000000" w:rsidRDefault="00000000" w:rsidRPr="00000000" w14:paraId="000000A7">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A8">
      <w:pPr>
        <w:widowControl w:val="0"/>
        <w:ind w:left="-350.4000000000001" w:right="-259.2000000000007" w:firstLine="0"/>
        <w:rPr/>
      </w:pPr>
      <w:r w:rsidDel="00000000" w:rsidR="00000000" w:rsidRPr="00000000">
        <w:rPr>
          <w:rtl w:val="0"/>
        </w:rPr>
        <w:t xml:space="preserve">___  Solid waste is temporarily stored in the rectum before it is passed through the anal canal. </w:t>
      </w:r>
    </w:p>
    <w:p w:rsidR="00000000" w:rsidDel="00000000" w:rsidP="00000000" w:rsidRDefault="00000000" w:rsidRPr="00000000" w14:paraId="000000A9">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AA">
      <w:pPr>
        <w:widowControl w:val="0"/>
        <w:ind w:left="-350.4000000000001" w:right="-259.2000000000007" w:firstLine="0"/>
        <w:rPr/>
      </w:pPr>
      <w:r w:rsidDel="00000000" w:rsidR="00000000" w:rsidRPr="00000000">
        <w:rPr>
          <w:rtl w:val="0"/>
        </w:rPr>
        <w:t xml:space="preserve">___   The tongue rises to the roof of the mouth, directing the bolus out of the oral cavity. </w:t>
      </w:r>
    </w:p>
    <w:p w:rsidR="00000000" w:rsidDel="00000000" w:rsidP="00000000" w:rsidRDefault="00000000" w:rsidRPr="00000000" w14:paraId="000000AB">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AC">
      <w:pPr>
        <w:widowControl w:val="0"/>
        <w:ind w:left="-350.4000000000001" w:right="-259.2000000000007" w:firstLine="0"/>
        <w:rPr/>
      </w:pPr>
      <w:r w:rsidDel="00000000" w:rsidR="00000000" w:rsidRPr="00000000">
        <w:rPr>
          <w:rtl w:val="0"/>
        </w:rPr>
        <w:t xml:space="preserve">___   Food is consumed and taken into the oral cavity. </w:t>
      </w:r>
    </w:p>
    <w:p w:rsidR="00000000" w:rsidDel="00000000" w:rsidP="00000000" w:rsidRDefault="00000000" w:rsidRPr="00000000" w14:paraId="000000AD">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AE">
      <w:pPr>
        <w:widowControl w:val="0"/>
        <w:ind w:left="-350.4000000000001" w:right="-259.2000000000007" w:firstLine="0"/>
        <w:rPr/>
      </w:pPr>
      <w:r w:rsidDel="00000000" w:rsidR="00000000" w:rsidRPr="00000000">
        <w:rPr>
          <w:rtl w:val="0"/>
        </w:rPr>
        <w:t xml:space="preserve">___   Pancreatic juice passes through the pancreatic ducts into the duodenum to aid digestion in the </w:t>
      </w:r>
    </w:p>
    <w:p w:rsidR="00000000" w:rsidDel="00000000" w:rsidP="00000000" w:rsidRDefault="00000000" w:rsidRPr="00000000" w14:paraId="000000AF">
      <w:pPr>
        <w:widowControl w:val="0"/>
        <w:ind w:left="0" w:right="-259.2000000000007" w:firstLine="0"/>
        <w:rPr/>
      </w:pPr>
      <w:r w:rsidDel="00000000" w:rsidR="00000000" w:rsidRPr="00000000">
        <w:rPr>
          <w:rtl w:val="0"/>
        </w:rPr>
        <w:t xml:space="preserve">   small intestine. </w:t>
      </w:r>
    </w:p>
    <w:p w:rsidR="00000000" w:rsidDel="00000000" w:rsidP="00000000" w:rsidRDefault="00000000" w:rsidRPr="00000000" w14:paraId="000000B0">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B1">
      <w:pPr>
        <w:widowControl w:val="0"/>
        <w:ind w:left="-350.4000000000001" w:right="-259.2000000000007" w:firstLine="0"/>
        <w:rPr/>
      </w:pPr>
      <w:r w:rsidDel="00000000" w:rsidR="00000000" w:rsidRPr="00000000">
        <w:rPr>
          <w:rtl w:val="0"/>
        </w:rPr>
        <w:t xml:space="preserve">___   The bolus passes from the oral cavity to the pharynx and into the esophagus. </w:t>
      </w:r>
    </w:p>
    <w:p w:rsidR="00000000" w:rsidDel="00000000" w:rsidP="00000000" w:rsidRDefault="00000000" w:rsidRPr="00000000" w14:paraId="000000B2">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B3">
      <w:pPr>
        <w:widowControl w:val="0"/>
        <w:ind w:left="-350.4000000000001" w:right="-259.2000000000007" w:firstLine="0"/>
        <w:rPr/>
      </w:pPr>
      <w:r w:rsidDel="00000000" w:rsidR="00000000" w:rsidRPr="00000000">
        <w:rPr>
          <w:rtl w:val="0"/>
        </w:rPr>
        <w:t xml:space="preserve">___   Chyme travels through the small intestine, where nutrients are absorbed into the bloodstream.</w:t>
      </w:r>
    </w:p>
    <w:p w:rsidR="00000000" w:rsidDel="00000000" w:rsidP="00000000" w:rsidRDefault="00000000" w:rsidRPr="00000000" w14:paraId="000000B4">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B5">
      <w:pPr>
        <w:widowControl w:val="0"/>
        <w:ind w:left="-350.4000000000001" w:right="-259.2000000000007" w:firstLine="0"/>
        <w:rPr/>
      </w:pPr>
      <w:r w:rsidDel="00000000" w:rsidR="00000000" w:rsidRPr="00000000">
        <w:rPr>
          <w:rtl w:val="0"/>
        </w:rPr>
        <w:t xml:space="preserve">___   Food is chewed and mixed with saliva secreted by the salivary glands to break it down into a </w:t>
      </w:r>
    </w:p>
    <w:p w:rsidR="00000000" w:rsidDel="00000000" w:rsidP="00000000" w:rsidRDefault="00000000" w:rsidRPr="00000000" w14:paraId="000000B6">
      <w:pPr>
        <w:widowControl w:val="0"/>
        <w:ind w:left="-350.4000000000001" w:right="-259.2000000000007" w:firstLine="350.4000000000001"/>
        <w:rPr/>
      </w:pPr>
      <w:r w:rsidDel="00000000" w:rsidR="00000000" w:rsidRPr="00000000">
        <w:rPr>
          <w:rtl w:val="0"/>
        </w:rPr>
        <w:t xml:space="preserve">   small mass called the bolus. </w:t>
      </w:r>
    </w:p>
    <w:p w:rsidR="00000000" w:rsidDel="00000000" w:rsidP="00000000" w:rsidRDefault="00000000" w:rsidRPr="00000000" w14:paraId="000000B7">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B8">
      <w:pPr>
        <w:widowControl w:val="0"/>
        <w:ind w:left="-350.4000000000001" w:right="-259.2000000000007" w:firstLine="0"/>
        <w:rPr/>
      </w:pPr>
      <w:r w:rsidDel="00000000" w:rsidR="00000000" w:rsidRPr="00000000">
        <w:rPr>
          <w:rtl w:val="0"/>
        </w:rPr>
        <w:t xml:space="preserve">___   Chyme travels through the large intestine, where water and specific vitamins are absorbed and </w:t>
      </w:r>
    </w:p>
    <w:p w:rsidR="00000000" w:rsidDel="00000000" w:rsidP="00000000" w:rsidRDefault="00000000" w:rsidRPr="00000000" w14:paraId="000000B9">
      <w:pPr>
        <w:widowControl w:val="0"/>
        <w:ind w:left="-350.4000000000001" w:right="-259.2000000000007" w:firstLine="350.4000000000001"/>
        <w:rPr/>
      </w:pPr>
      <w:r w:rsidDel="00000000" w:rsidR="00000000" w:rsidRPr="00000000">
        <w:rPr>
          <w:rtl w:val="0"/>
        </w:rPr>
        <w:t xml:space="preserve">   the remaining waste materials pass to the rectum. </w:t>
      </w:r>
    </w:p>
    <w:p w:rsidR="00000000" w:rsidDel="00000000" w:rsidP="00000000" w:rsidRDefault="00000000" w:rsidRPr="00000000" w14:paraId="000000BA">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0BB">
      <w:pPr>
        <w:widowControl w:val="0"/>
        <w:ind w:left="-350.4000000000001" w:right="-259.2000000000007" w:firstLine="0"/>
        <w:rPr/>
      </w:pPr>
      <w:r w:rsidDel="00000000" w:rsidR="00000000" w:rsidRPr="00000000">
        <w:rPr>
          <w:rtl w:val="0"/>
        </w:rPr>
        <w:t xml:space="preserve">___   Peristaltic waves move the bolus down the esophagus into the stomach.</w:t>
      </w:r>
      <w:r w:rsidDel="00000000" w:rsidR="00000000" w:rsidRPr="00000000">
        <w:br w:type="page"/>
      </w:r>
      <w:r w:rsidDel="00000000" w:rsidR="00000000" w:rsidRPr="00000000">
        <w:rPr>
          <w:rtl w:val="0"/>
        </w:rPr>
      </w:r>
    </w:p>
    <w:p w:rsidR="00000000" w:rsidDel="00000000" w:rsidP="00000000" w:rsidRDefault="00000000" w:rsidRPr="00000000" w14:paraId="000000BC">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BD">
      <w:pPr>
        <w:pStyle w:val="Title"/>
        <w:widowControl w:val="0"/>
        <w:ind w:left="-350.4000000000001" w:right="-259.2000000000007" w:firstLine="0"/>
        <w:jc w:val="center"/>
        <w:rPr/>
      </w:pPr>
      <w:bookmarkStart w:colFirst="0" w:colLast="0" w:name="_heading=h.pr13avh1p5zu" w:id="13"/>
      <w:bookmarkEnd w:id="13"/>
      <w:r w:rsidDel="00000000" w:rsidR="00000000" w:rsidRPr="00000000">
        <w:rPr>
          <w:rtl w:val="0"/>
        </w:rPr>
        <w:t xml:space="preserve">Lab 3: Digestion, Absorption, and Elimination</w:t>
      </w:r>
    </w:p>
    <w:p w:rsidR="00000000" w:rsidDel="00000000" w:rsidP="00000000" w:rsidRDefault="00000000" w:rsidRPr="00000000" w14:paraId="000000BE">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0BF">
      <w:pPr>
        <w:pStyle w:val="Heading1"/>
        <w:widowControl w:val="0"/>
        <w:ind w:left="-350.4000000000001" w:right="-259.2000000000007" w:firstLine="0"/>
        <w:jc w:val="center"/>
        <w:rPr/>
      </w:pPr>
      <w:bookmarkStart w:colFirst="0" w:colLast="0" w:name="_heading=h.8kp2ukcpsoy6" w:id="14"/>
      <w:bookmarkEnd w:id="14"/>
      <w:r w:rsidDel="00000000" w:rsidR="00000000" w:rsidRPr="00000000">
        <w:rPr>
          <w:rtl w:val="0"/>
        </w:rPr>
        <w:t xml:space="preserve">Activity 2: Simulate digestion</w:t>
      </w:r>
    </w:p>
    <w:p w:rsidR="00000000" w:rsidDel="00000000" w:rsidP="00000000" w:rsidRDefault="00000000" w:rsidRPr="00000000" w14:paraId="000000C0">
      <w:pPr>
        <w:jc w:val="center"/>
        <w:rPr/>
      </w:pPr>
      <w:r w:rsidDel="00000000" w:rsidR="00000000" w:rsidRPr="00000000">
        <w:rPr>
          <w:i w:val="1"/>
          <w:rtl w:val="0"/>
        </w:rPr>
        <w:t xml:space="preserve">Adapted from Explorit Science Center’s Science Assembly Program at the University of California, Davis</w:t>
      </w: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2"/>
        <w:rPr/>
      </w:pPr>
      <w:bookmarkStart w:colFirst="0" w:colLast="0" w:name="_heading=h.vjqzpfsfhbci" w:id="15"/>
      <w:bookmarkEnd w:id="15"/>
      <w:r w:rsidDel="00000000" w:rsidR="00000000" w:rsidRPr="00000000">
        <w:rPr>
          <w:rtl w:val="0"/>
        </w:rPr>
        <w:t xml:space="preserve">Introduction: </w:t>
      </w:r>
    </w:p>
    <w:p w:rsidR="00000000" w:rsidDel="00000000" w:rsidP="00000000" w:rsidRDefault="00000000" w:rsidRPr="00000000" w14:paraId="000000C3">
      <w:pPr>
        <w:rPr>
          <w:b w:val="1"/>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In this lab, you will mimic the stages of digestion, using the supplies provided. After completing each step, use the appropriate term from the word list to fill in the chart identifying what each activity item represents.</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Style w:val="Heading2"/>
        <w:rPr/>
      </w:pPr>
      <w:bookmarkStart w:colFirst="0" w:colLast="0" w:name="_heading=h.cuoowtk314g4" w:id="16"/>
      <w:bookmarkEnd w:id="16"/>
      <w:r w:rsidDel="00000000" w:rsidR="00000000" w:rsidRPr="00000000">
        <w:rPr>
          <w:rtl w:val="0"/>
        </w:rPr>
        <w:t xml:space="preserve">Directions: </w:t>
      </w:r>
    </w:p>
    <w:p w:rsidR="00000000" w:rsidDel="00000000" w:rsidP="00000000" w:rsidRDefault="00000000" w:rsidRPr="00000000" w14:paraId="000000C7">
      <w:pPr>
        <w:rPr>
          <w:b w:val="1"/>
        </w:rPr>
      </w:pPr>
      <w:r w:rsidDel="00000000" w:rsidR="00000000" w:rsidRPr="00000000">
        <w:rPr>
          <w:rtl w:val="0"/>
        </w:rPr>
      </w:r>
    </w:p>
    <w:p w:rsidR="00000000" w:rsidDel="00000000" w:rsidP="00000000" w:rsidRDefault="00000000" w:rsidRPr="00000000" w14:paraId="000000C8">
      <w:pPr>
        <w:numPr>
          <w:ilvl w:val="0"/>
          <w:numId w:val="4"/>
        </w:numPr>
        <w:ind w:left="720" w:hanging="360"/>
        <w:rPr/>
      </w:pPr>
      <w:r w:rsidDel="00000000" w:rsidR="00000000" w:rsidRPr="00000000">
        <w:rPr>
          <w:rtl w:val="0"/>
        </w:rPr>
        <w:t xml:space="preserve">Add a sleeve of saltine crackers and 4 tablespoons of baking soda to the plastic bag and securely seal the bag. </w:t>
      </w:r>
    </w:p>
    <w:p w:rsidR="00000000" w:rsidDel="00000000" w:rsidP="00000000" w:rsidRDefault="00000000" w:rsidRPr="00000000" w14:paraId="000000C9">
      <w:pPr>
        <w:numPr>
          <w:ilvl w:val="0"/>
          <w:numId w:val="4"/>
        </w:numPr>
        <w:ind w:left="720" w:hanging="360"/>
        <w:rPr>
          <w:highlight w:val="white"/>
        </w:rPr>
      </w:pPr>
      <w:r w:rsidDel="00000000" w:rsidR="00000000" w:rsidRPr="00000000">
        <w:rPr>
          <w:highlight w:val="white"/>
          <w:rtl w:val="0"/>
        </w:rPr>
        <w:t xml:space="preserve">Crush the saltine crackers using your knuckles.</w:t>
      </w:r>
    </w:p>
    <w:p w:rsidR="00000000" w:rsidDel="00000000" w:rsidP="00000000" w:rsidRDefault="00000000" w:rsidRPr="00000000" w14:paraId="000000CA">
      <w:pPr>
        <w:numPr>
          <w:ilvl w:val="0"/>
          <w:numId w:val="4"/>
        </w:numPr>
        <w:ind w:left="720" w:hanging="360"/>
        <w:rPr>
          <w:highlight w:val="white"/>
        </w:rPr>
      </w:pPr>
      <w:r w:rsidDel="00000000" w:rsidR="00000000" w:rsidRPr="00000000">
        <w:rPr>
          <w:highlight w:val="white"/>
          <w:rtl w:val="0"/>
        </w:rPr>
        <w:t xml:space="preserve">Add ¼ cup of water to the bag.</w:t>
      </w:r>
    </w:p>
    <w:p w:rsidR="00000000" w:rsidDel="00000000" w:rsidP="00000000" w:rsidRDefault="00000000" w:rsidRPr="00000000" w14:paraId="000000CB">
      <w:pPr>
        <w:numPr>
          <w:ilvl w:val="0"/>
          <w:numId w:val="4"/>
        </w:numPr>
        <w:ind w:left="720" w:hanging="360"/>
        <w:rPr>
          <w:highlight w:val="white"/>
        </w:rPr>
      </w:pPr>
      <w:r w:rsidDel="00000000" w:rsidR="00000000" w:rsidRPr="00000000">
        <w:rPr>
          <w:highlight w:val="white"/>
          <w:rtl w:val="0"/>
        </w:rPr>
        <w:t xml:space="preserve">Add ⅓ cup of vinegar to the bag.</w:t>
      </w:r>
    </w:p>
    <w:p w:rsidR="00000000" w:rsidDel="00000000" w:rsidP="00000000" w:rsidRDefault="00000000" w:rsidRPr="00000000" w14:paraId="000000CC">
      <w:pPr>
        <w:numPr>
          <w:ilvl w:val="0"/>
          <w:numId w:val="4"/>
        </w:numPr>
        <w:ind w:left="720" w:hanging="360"/>
        <w:rPr>
          <w:highlight w:val="white"/>
        </w:rPr>
      </w:pPr>
      <w:r w:rsidDel="00000000" w:rsidR="00000000" w:rsidRPr="00000000">
        <w:rPr>
          <w:highlight w:val="white"/>
          <w:rtl w:val="0"/>
        </w:rPr>
        <w:t xml:space="preserve">Mash the contents of the bag, so the liquid mixture fully coats the crackers.</w:t>
      </w:r>
    </w:p>
    <w:p w:rsidR="00000000" w:rsidDel="00000000" w:rsidP="00000000" w:rsidRDefault="00000000" w:rsidRPr="00000000" w14:paraId="000000CD">
      <w:pPr>
        <w:numPr>
          <w:ilvl w:val="0"/>
          <w:numId w:val="4"/>
        </w:numPr>
        <w:ind w:left="720" w:hanging="360"/>
        <w:rPr>
          <w:highlight w:val="white"/>
        </w:rPr>
      </w:pPr>
      <w:r w:rsidDel="00000000" w:rsidR="00000000" w:rsidRPr="00000000">
        <w:rPr>
          <w:highlight w:val="white"/>
          <w:rtl w:val="0"/>
        </w:rPr>
        <w:t xml:space="preserve">Insert the sponge into the plastic bag and seal it.</w:t>
      </w:r>
    </w:p>
    <w:p w:rsidR="00000000" w:rsidDel="00000000" w:rsidP="00000000" w:rsidRDefault="00000000" w:rsidRPr="00000000" w14:paraId="000000CE">
      <w:pPr>
        <w:numPr>
          <w:ilvl w:val="0"/>
          <w:numId w:val="4"/>
        </w:numPr>
        <w:ind w:left="720" w:hanging="360"/>
        <w:rPr>
          <w:highlight w:val="white"/>
        </w:rPr>
      </w:pPr>
      <w:r w:rsidDel="00000000" w:rsidR="00000000" w:rsidRPr="00000000">
        <w:rPr>
          <w:highlight w:val="white"/>
          <w:rtl w:val="0"/>
        </w:rPr>
        <w:t xml:space="preserve">Move the cracker mixture around to coat the sponge until the water is absorbed.</w:t>
      </w:r>
    </w:p>
    <w:p w:rsidR="00000000" w:rsidDel="00000000" w:rsidP="00000000" w:rsidRDefault="00000000" w:rsidRPr="00000000" w14:paraId="000000CF">
      <w:pPr>
        <w:numPr>
          <w:ilvl w:val="0"/>
          <w:numId w:val="4"/>
        </w:numPr>
        <w:ind w:left="720" w:hanging="360"/>
        <w:rPr>
          <w:highlight w:val="white"/>
        </w:rPr>
      </w:pPr>
      <w:r w:rsidDel="00000000" w:rsidR="00000000" w:rsidRPr="00000000">
        <w:rPr>
          <w:highlight w:val="white"/>
          <w:rtl w:val="0"/>
        </w:rPr>
        <w:t xml:space="preserve">Remove the sponge and air from the plastic bag.</w:t>
      </w:r>
    </w:p>
    <w:p w:rsidR="00000000" w:rsidDel="00000000" w:rsidP="00000000" w:rsidRDefault="00000000" w:rsidRPr="00000000" w14:paraId="000000D0">
      <w:pPr>
        <w:numPr>
          <w:ilvl w:val="0"/>
          <w:numId w:val="4"/>
        </w:numPr>
        <w:ind w:left="720" w:hanging="360"/>
        <w:rPr>
          <w:highlight w:val="white"/>
        </w:rPr>
      </w:pPr>
      <w:r w:rsidDel="00000000" w:rsidR="00000000" w:rsidRPr="00000000">
        <w:rPr>
          <w:highlight w:val="white"/>
          <w:rtl w:val="0"/>
        </w:rPr>
        <w:t xml:space="preserve">Seal the bag and roll it from the bottom to the top.</w:t>
      </w:r>
    </w:p>
    <w:p w:rsidR="00000000" w:rsidDel="00000000" w:rsidP="00000000" w:rsidRDefault="00000000" w:rsidRPr="00000000" w14:paraId="000000D1">
      <w:pPr>
        <w:numPr>
          <w:ilvl w:val="0"/>
          <w:numId w:val="4"/>
        </w:numPr>
        <w:ind w:left="720" w:hanging="360"/>
        <w:rPr>
          <w:highlight w:val="white"/>
        </w:rPr>
      </w:pPr>
      <w:r w:rsidDel="00000000" w:rsidR="00000000" w:rsidRPr="00000000">
        <w:rPr>
          <w:highlight w:val="white"/>
          <w:rtl w:val="0"/>
        </w:rPr>
        <w:t xml:space="preserve">Hold the rolled up bag over the trash can. </w:t>
      </w:r>
    </w:p>
    <w:p w:rsidR="00000000" w:rsidDel="00000000" w:rsidP="00000000" w:rsidRDefault="00000000" w:rsidRPr="00000000" w14:paraId="000000D2">
      <w:pPr>
        <w:numPr>
          <w:ilvl w:val="0"/>
          <w:numId w:val="4"/>
        </w:numPr>
        <w:ind w:left="720" w:hanging="360"/>
        <w:rPr>
          <w:highlight w:val="white"/>
        </w:rPr>
      </w:pPr>
      <w:r w:rsidDel="00000000" w:rsidR="00000000" w:rsidRPr="00000000">
        <w:rPr>
          <w:highlight w:val="white"/>
          <w:rtl w:val="0"/>
        </w:rPr>
        <w:t xml:space="preserve">Cut one end of the bag and squeeze the contents into the trash can.</w:t>
      </w:r>
    </w:p>
    <w:p w:rsidR="00000000" w:rsidDel="00000000" w:rsidP="00000000" w:rsidRDefault="00000000" w:rsidRPr="00000000" w14:paraId="000000D3">
      <w:pPr>
        <w:rPr>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D4">
      <w:pPr>
        <w:rPr>
          <w:highlight w:val="white"/>
        </w:rPr>
      </w:pPr>
      <w:r w:rsidDel="00000000" w:rsidR="00000000" w:rsidRPr="00000000">
        <w:rPr>
          <w:rtl w:val="0"/>
        </w:rPr>
      </w:r>
    </w:p>
    <w:p w:rsidR="00000000" w:rsidDel="00000000" w:rsidP="00000000" w:rsidRDefault="00000000" w:rsidRPr="00000000" w14:paraId="000000D5">
      <w:pPr>
        <w:rPr>
          <w:highlight w:val="white"/>
          <w:u w:val="single"/>
        </w:rPr>
      </w:pPr>
      <w:r w:rsidDel="00000000" w:rsidR="00000000" w:rsidRPr="00000000">
        <w:rPr>
          <w:highlight w:val="white"/>
          <w:u w:val="single"/>
          <w:rtl w:val="0"/>
        </w:rPr>
        <w:t xml:space="preserve">Word List: </w:t>
      </w:r>
    </w:p>
    <w:p w:rsidR="00000000" w:rsidDel="00000000" w:rsidP="00000000" w:rsidRDefault="00000000" w:rsidRPr="00000000" w14:paraId="000000D6">
      <w:pPr>
        <w:rPr>
          <w:highlight w:val="white"/>
        </w:rPr>
      </w:pPr>
      <w:r w:rsidDel="00000000" w:rsidR="00000000" w:rsidRPr="00000000">
        <w:rPr>
          <w:highlight w:val="white"/>
          <w:rtl w:val="0"/>
        </w:rPr>
        <w:t xml:space="preserve">Bolus</w:t>
      </w:r>
    </w:p>
    <w:p w:rsidR="00000000" w:rsidDel="00000000" w:rsidP="00000000" w:rsidRDefault="00000000" w:rsidRPr="00000000" w14:paraId="000000D7">
      <w:pPr>
        <w:rPr>
          <w:highlight w:val="white"/>
        </w:rPr>
      </w:pPr>
      <w:r w:rsidDel="00000000" w:rsidR="00000000" w:rsidRPr="00000000">
        <w:rPr>
          <w:highlight w:val="white"/>
          <w:rtl w:val="0"/>
        </w:rPr>
        <w:t xml:space="preserve">Chyme</w:t>
      </w:r>
    </w:p>
    <w:p w:rsidR="00000000" w:rsidDel="00000000" w:rsidP="00000000" w:rsidRDefault="00000000" w:rsidRPr="00000000" w14:paraId="000000D8">
      <w:pPr>
        <w:rPr>
          <w:highlight w:val="white"/>
        </w:rPr>
      </w:pPr>
      <w:r w:rsidDel="00000000" w:rsidR="00000000" w:rsidRPr="00000000">
        <w:rPr>
          <w:highlight w:val="white"/>
          <w:rtl w:val="0"/>
        </w:rPr>
        <w:t xml:space="preserve">Food</w:t>
      </w:r>
    </w:p>
    <w:p w:rsidR="00000000" w:rsidDel="00000000" w:rsidP="00000000" w:rsidRDefault="00000000" w:rsidRPr="00000000" w14:paraId="000000D9">
      <w:pPr>
        <w:rPr>
          <w:highlight w:val="white"/>
        </w:rPr>
      </w:pPr>
      <w:r w:rsidDel="00000000" w:rsidR="00000000" w:rsidRPr="00000000">
        <w:rPr>
          <w:highlight w:val="white"/>
          <w:rtl w:val="0"/>
        </w:rPr>
        <w:t xml:space="preserve">Saliva</w:t>
      </w:r>
    </w:p>
    <w:p w:rsidR="00000000" w:rsidDel="00000000" w:rsidP="00000000" w:rsidRDefault="00000000" w:rsidRPr="00000000" w14:paraId="000000DA">
      <w:pPr>
        <w:rPr>
          <w:highlight w:val="white"/>
        </w:rPr>
      </w:pPr>
      <w:r w:rsidDel="00000000" w:rsidR="00000000" w:rsidRPr="00000000">
        <w:rPr>
          <w:highlight w:val="white"/>
          <w:rtl w:val="0"/>
        </w:rPr>
        <w:t xml:space="preserve">Small and large intestines</w:t>
      </w:r>
    </w:p>
    <w:p w:rsidR="00000000" w:rsidDel="00000000" w:rsidP="00000000" w:rsidRDefault="00000000" w:rsidRPr="00000000" w14:paraId="000000DB">
      <w:pPr>
        <w:rPr>
          <w:highlight w:val="white"/>
        </w:rPr>
      </w:pPr>
      <w:r w:rsidDel="00000000" w:rsidR="00000000" w:rsidRPr="00000000">
        <w:rPr>
          <w:highlight w:val="white"/>
          <w:rtl w:val="0"/>
        </w:rPr>
        <w:t xml:space="preserve">Stomach acid</w:t>
      </w:r>
    </w:p>
    <w:p w:rsidR="00000000" w:rsidDel="00000000" w:rsidP="00000000" w:rsidRDefault="00000000" w:rsidRPr="00000000" w14:paraId="000000DC">
      <w:pPr>
        <w:rPr>
          <w:highlight w:val="white"/>
        </w:rPr>
      </w:pPr>
      <w:r w:rsidDel="00000000" w:rsidR="00000000" w:rsidRPr="00000000">
        <w:rPr>
          <w:rtl w:val="0"/>
        </w:rPr>
      </w:r>
    </w:p>
    <w:p w:rsidR="00000000" w:rsidDel="00000000" w:rsidP="00000000" w:rsidRDefault="00000000" w:rsidRPr="00000000" w14:paraId="000000DD">
      <w:pPr>
        <w:pStyle w:val="Heading2"/>
        <w:rPr>
          <w:b w:val="1"/>
          <w:highlight w:val="white"/>
        </w:rPr>
      </w:pPr>
      <w:bookmarkStart w:colFirst="0" w:colLast="0" w:name="_heading=h.trqpp5a1mfyt" w:id="17"/>
      <w:bookmarkEnd w:id="17"/>
      <w:r w:rsidDel="00000000" w:rsidR="00000000" w:rsidRPr="00000000">
        <w:rPr>
          <w:rtl w:val="0"/>
        </w:rPr>
        <w:t xml:space="preserve">Table 1</w:t>
      </w:r>
      <w:r w:rsidDel="00000000" w:rsidR="00000000" w:rsidRPr="00000000">
        <w:rPr>
          <w:rtl w:val="0"/>
        </w:rPr>
      </w:r>
    </w:p>
    <w:tbl>
      <w:tblPr>
        <w:tblStyle w:val="Table1"/>
        <w:tblW w:w="6420.0" w:type="dxa"/>
        <w:jc w:val="left"/>
        <w:tblInd w:w="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20"/>
        <w:gridCol w:w="3600"/>
        <w:tblGridChange w:id="0">
          <w:tblGrid>
            <w:gridCol w:w="2820"/>
            <w:gridCol w:w="3600"/>
          </w:tblGrid>
        </w:tblGridChange>
      </w:tblGrid>
      <w:tr>
        <w:trPr>
          <w:cantSplit w:val="0"/>
          <w:trHeight w:val="315" w:hRule="atLeast"/>
          <w:tblHeader w:val="1"/>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E">
            <w:pPr>
              <w:pStyle w:val="Title"/>
              <w:widowControl w:val="0"/>
              <w:rPr/>
            </w:pPr>
            <w:bookmarkStart w:colFirst="0" w:colLast="0" w:name="_heading=h.m88rkiyoqnhf" w:id="18"/>
            <w:bookmarkEnd w:id="18"/>
            <w:r w:rsidDel="00000000" w:rsidR="00000000" w:rsidRPr="00000000">
              <w:rPr>
                <w:rtl w:val="0"/>
              </w:rPr>
              <w:t xml:space="preserve">Activity Items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pStyle w:val="Title"/>
              <w:widowControl w:val="0"/>
              <w:rPr/>
            </w:pPr>
            <w:bookmarkStart w:colFirst="0" w:colLast="0" w:name="_heading=h.3cvcbjx3qsme" w:id="19"/>
            <w:bookmarkEnd w:id="19"/>
            <w:r w:rsidDel="00000000" w:rsidR="00000000" w:rsidRPr="00000000">
              <w:rPr>
                <w:rtl w:val="0"/>
              </w:rPr>
              <w:t xml:space="preserve">Gastrointestinal Structure/Object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rPr>
                <w:sz w:val="20"/>
                <w:szCs w:val="20"/>
              </w:rPr>
            </w:pPr>
            <w:r w:rsidDel="00000000" w:rsidR="00000000" w:rsidRPr="00000000">
              <w:rPr>
                <w:sz w:val="20"/>
                <w:szCs w:val="20"/>
                <w:rtl w:val="0"/>
              </w:rPr>
              <w:t xml:space="preserve">Crackers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rPr>
                <w:b w:val="1"/>
                <w:color w:val="20c720"/>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rPr>
                <w:sz w:val="20"/>
                <w:szCs w:val="20"/>
              </w:rPr>
            </w:pPr>
            <w:r w:rsidDel="00000000" w:rsidR="00000000" w:rsidRPr="00000000">
              <w:rPr>
                <w:sz w:val="20"/>
                <w:szCs w:val="20"/>
                <w:rtl w:val="0"/>
              </w:rPr>
              <w:t xml:space="preserve">Water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rPr>
                <w:b w:val="1"/>
                <w:color w:val="20c720"/>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rPr>
                <w:sz w:val="20"/>
                <w:szCs w:val="20"/>
              </w:rPr>
            </w:pPr>
            <w:r w:rsidDel="00000000" w:rsidR="00000000" w:rsidRPr="00000000">
              <w:rPr>
                <w:sz w:val="20"/>
                <w:szCs w:val="20"/>
                <w:rtl w:val="0"/>
              </w:rPr>
              <w:t xml:space="preserve">Vinegar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rPr>
                <w:b w:val="1"/>
                <w:color w:val="20c720"/>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rPr>
                <w:sz w:val="20"/>
                <w:szCs w:val="20"/>
              </w:rPr>
            </w:pPr>
            <w:r w:rsidDel="00000000" w:rsidR="00000000" w:rsidRPr="00000000">
              <w:rPr>
                <w:sz w:val="20"/>
                <w:szCs w:val="20"/>
                <w:rtl w:val="0"/>
              </w:rPr>
              <w:t xml:space="preserve">Crackers mixed with water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rPr>
                <w:b w:val="1"/>
                <w:color w:val="20c720"/>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rPr>
                <w:sz w:val="20"/>
                <w:szCs w:val="20"/>
              </w:rPr>
            </w:pPr>
            <w:r w:rsidDel="00000000" w:rsidR="00000000" w:rsidRPr="00000000">
              <w:rPr>
                <w:sz w:val="20"/>
                <w:szCs w:val="20"/>
                <w:rtl w:val="0"/>
              </w:rPr>
              <w:t xml:space="preserve">Crackers mixed with vinegar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rPr>
                <w:b w:val="1"/>
                <w:color w:val="20c720"/>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rPr>
                <w:sz w:val="20"/>
                <w:szCs w:val="20"/>
              </w:rPr>
            </w:pPr>
            <w:r w:rsidDel="00000000" w:rsidR="00000000" w:rsidRPr="00000000">
              <w:rPr>
                <w:sz w:val="20"/>
                <w:szCs w:val="20"/>
                <w:rtl w:val="0"/>
              </w:rPr>
              <w:t xml:space="preserve">Sponge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rPr>
                <w:b w:val="1"/>
                <w:color w:val="20c720"/>
                <w:sz w:val="20"/>
                <w:szCs w:val="20"/>
              </w:rPr>
            </w:pPr>
            <w:r w:rsidDel="00000000" w:rsidR="00000000" w:rsidRPr="00000000">
              <w:rPr>
                <w:rtl w:val="0"/>
              </w:rPr>
            </w:r>
          </w:p>
        </w:tc>
      </w:tr>
    </w:tbl>
    <w:p w:rsidR="00000000" w:rsidDel="00000000" w:rsidP="00000000" w:rsidRDefault="00000000" w:rsidRPr="00000000" w14:paraId="000000EC">
      <w:pPr>
        <w:rPr>
          <w:highlight w:val="white"/>
        </w:rPr>
      </w:pPr>
      <w:r w:rsidDel="00000000" w:rsidR="00000000" w:rsidRPr="00000000">
        <w:rPr>
          <w:rtl w:val="0"/>
        </w:rPr>
      </w:r>
    </w:p>
    <w:p w:rsidR="00000000" w:rsidDel="00000000" w:rsidP="00000000" w:rsidRDefault="00000000" w:rsidRPr="00000000" w14:paraId="000000ED">
      <w:pPr>
        <w:widowControl w:val="0"/>
        <w:ind w:left="-350.4000000000001" w:right="-259.2000000000007" w:firstLine="0"/>
        <w:jc w:val="left"/>
        <w:rPr>
          <w:b w:val="1"/>
        </w:rPr>
      </w:pPr>
      <w:r w:rsidDel="00000000" w:rsidR="00000000" w:rsidRPr="00000000">
        <w:rPr>
          <w:rtl w:val="0"/>
        </w:rPr>
      </w:r>
    </w:p>
    <w:p w:rsidR="00000000" w:rsidDel="00000000" w:rsidP="00000000" w:rsidRDefault="00000000" w:rsidRPr="00000000" w14:paraId="000000EE">
      <w:pPr>
        <w:pStyle w:val="Heading2"/>
        <w:widowControl w:val="0"/>
        <w:ind w:left="-350.4000000000001" w:right="-259.2000000000007" w:firstLine="0"/>
        <w:rPr/>
      </w:pPr>
      <w:bookmarkStart w:colFirst="0" w:colLast="0" w:name="_heading=h.9z9m9yrfg7s" w:id="20"/>
      <w:bookmarkEnd w:id="20"/>
      <w:r w:rsidDel="00000000" w:rsidR="00000000" w:rsidRPr="00000000">
        <w:rPr>
          <w:rtl w:val="0"/>
        </w:rPr>
        <w:t xml:space="preserve">Discussion Questions: </w:t>
      </w:r>
    </w:p>
    <w:p w:rsidR="00000000" w:rsidDel="00000000" w:rsidP="00000000" w:rsidRDefault="00000000" w:rsidRPr="00000000" w14:paraId="000000EF">
      <w:pPr>
        <w:widowControl w:val="0"/>
        <w:ind w:left="-350.4000000000001" w:right="-259.2000000000007" w:firstLine="0"/>
        <w:jc w:val="left"/>
        <w:rPr>
          <w:b w:val="1"/>
        </w:rPr>
      </w:pPr>
      <w:r w:rsidDel="00000000" w:rsidR="00000000" w:rsidRPr="00000000">
        <w:rPr>
          <w:rtl w:val="0"/>
        </w:rPr>
      </w:r>
    </w:p>
    <w:p w:rsidR="00000000" w:rsidDel="00000000" w:rsidP="00000000" w:rsidRDefault="00000000" w:rsidRPr="00000000" w14:paraId="000000F0">
      <w:pPr>
        <w:widowControl w:val="0"/>
        <w:ind w:left="-350.4000000000001" w:right="-259.2000000000007" w:firstLine="0"/>
        <w:jc w:val="left"/>
        <w:rPr/>
      </w:pPr>
      <w:r w:rsidDel="00000000" w:rsidR="00000000" w:rsidRPr="00000000">
        <w:rPr>
          <w:rtl w:val="0"/>
        </w:rPr>
        <w:t xml:space="preserve">Use what you’ve learned from Activities 1 and 2, as well as the </w:t>
      </w:r>
      <w:hyperlink r:id="rId18">
        <w:r w:rsidDel="00000000" w:rsidR="00000000" w:rsidRPr="00000000">
          <w:rPr>
            <w:color w:val="1155cc"/>
            <w:u w:val="single"/>
            <w:rtl w:val="0"/>
          </w:rPr>
          <w:t xml:space="preserve">Propulsion and Peristalsis article</w:t>
        </w:r>
      </w:hyperlink>
      <w:r w:rsidDel="00000000" w:rsidR="00000000" w:rsidRPr="00000000">
        <w:rPr>
          <w:rtl w:val="0"/>
        </w:rPr>
        <w:t xml:space="preserve"> on the Visible Body Learn Site</w:t>
      </w:r>
      <w:r w:rsidDel="00000000" w:rsidR="00000000" w:rsidRPr="00000000">
        <w:rPr>
          <w:rtl w:val="0"/>
        </w:rPr>
        <w:t xml:space="preserve">, to answer the following questions.</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numPr>
          <w:ilvl w:val="0"/>
          <w:numId w:val="1"/>
        </w:numPr>
        <w:ind w:left="720" w:hanging="360"/>
        <w:rPr/>
      </w:pPr>
      <w:r w:rsidDel="00000000" w:rsidR="00000000" w:rsidRPr="00000000">
        <w:rPr>
          <w:rtl w:val="0"/>
        </w:rPr>
        <w:t xml:space="preserve">What step in Activity 2 represents mechanical digestion? Explain why.</w:t>
      </w:r>
    </w:p>
    <w:p w:rsidR="00000000" w:rsidDel="00000000" w:rsidP="00000000" w:rsidRDefault="00000000" w:rsidRPr="00000000" w14:paraId="000000F3">
      <w:pPr>
        <w:ind w:left="720" w:firstLine="0"/>
        <w:rPr/>
      </w:pPr>
      <w:r w:rsidDel="00000000" w:rsidR="00000000" w:rsidRPr="00000000">
        <w:rPr>
          <w:rtl w:val="0"/>
        </w:rPr>
      </w:r>
    </w:p>
    <w:p w:rsidR="00000000" w:rsidDel="00000000" w:rsidP="00000000" w:rsidRDefault="00000000" w:rsidRPr="00000000" w14:paraId="000000F4">
      <w:pPr>
        <w:ind w:left="720" w:firstLine="0"/>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numPr>
          <w:ilvl w:val="0"/>
          <w:numId w:val="1"/>
        </w:numPr>
        <w:ind w:left="720" w:hanging="360"/>
        <w:rPr/>
      </w:pPr>
      <w:r w:rsidDel="00000000" w:rsidR="00000000" w:rsidRPr="00000000">
        <w:rPr>
          <w:rtl w:val="0"/>
        </w:rPr>
        <w:t xml:space="preserve">What step in Activity 2 represents chemical digestion? Explain why.</w:t>
      </w:r>
    </w:p>
    <w:p w:rsidR="00000000" w:rsidDel="00000000" w:rsidP="00000000" w:rsidRDefault="00000000" w:rsidRPr="00000000" w14:paraId="000000F7">
      <w:pPr>
        <w:ind w:left="720" w:firstLine="0"/>
        <w:rPr>
          <w:b w:val="1"/>
          <w:color w:val="20c720"/>
        </w:rPr>
      </w:pPr>
      <w:r w:rsidDel="00000000" w:rsidR="00000000" w:rsidRPr="00000000">
        <w:rPr>
          <w:rtl w:val="0"/>
        </w:rPr>
      </w:r>
    </w:p>
    <w:p w:rsidR="00000000" w:rsidDel="00000000" w:rsidP="00000000" w:rsidRDefault="00000000" w:rsidRPr="00000000" w14:paraId="000000F8">
      <w:pPr>
        <w:ind w:left="720" w:firstLine="0"/>
        <w:rPr>
          <w:b w:val="1"/>
          <w:color w:val="20c720"/>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numPr>
          <w:ilvl w:val="0"/>
          <w:numId w:val="1"/>
        </w:numPr>
        <w:ind w:left="720" w:hanging="360"/>
        <w:rPr/>
      </w:pPr>
      <w:r w:rsidDel="00000000" w:rsidR="00000000" w:rsidRPr="00000000">
        <w:rPr>
          <w:rtl w:val="0"/>
        </w:rPr>
        <w:t xml:space="preserve">What is the role of saliva in digestion?</w:t>
      </w:r>
    </w:p>
    <w:p w:rsidR="00000000" w:rsidDel="00000000" w:rsidP="00000000" w:rsidRDefault="00000000" w:rsidRPr="00000000" w14:paraId="000000FB">
      <w:pPr>
        <w:ind w:left="0" w:firstLine="0"/>
        <w:rPr>
          <w:b w:val="1"/>
          <w:color w:val="20c720"/>
        </w:rPr>
      </w:pPr>
      <w:r w:rsidDel="00000000" w:rsidR="00000000" w:rsidRPr="00000000">
        <w:rPr>
          <w:rtl w:val="0"/>
        </w:rPr>
      </w:r>
    </w:p>
    <w:p w:rsidR="00000000" w:rsidDel="00000000" w:rsidP="00000000" w:rsidRDefault="00000000" w:rsidRPr="00000000" w14:paraId="000000FC">
      <w:pPr>
        <w:ind w:left="0" w:firstLine="0"/>
        <w:rPr>
          <w:b w:val="1"/>
          <w:color w:val="20c720"/>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numPr>
          <w:ilvl w:val="0"/>
          <w:numId w:val="1"/>
        </w:numPr>
        <w:ind w:left="720" w:hanging="360"/>
        <w:rPr/>
      </w:pPr>
      <w:r w:rsidDel="00000000" w:rsidR="00000000" w:rsidRPr="00000000">
        <w:rPr>
          <w:rtl w:val="0"/>
        </w:rPr>
        <w:t xml:space="preserve">What is the role of stomach acid in digestion?</w:t>
      </w:r>
      <w:r w:rsidDel="00000000" w:rsidR="00000000" w:rsidRPr="00000000">
        <w:br w:type="page"/>
      </w:r>
      <w:r w:rsidDel="00000000" w:rsidR="00000000" w:rsidRPr="00000000">
        <w:rPr>
          <w:rtl w:val="0"/>
        </w:rPr>
      </w:r>
    </w:p>
    <w:p w:rsidR="00000000" w:rsidDel="00000000" w:rsidP="00000000" w:rsidRDefault="00000000" w:rsidRPr="00000000" w14:paraId="000000FF">
      <w:pPr>
        <w:numPr>
          <w:ilvl w:val="0"/>
          <w:numId w:val="1"/>
        </w:numPr>
        <w:ind w:left="720" w:hanging="360"/>
        <w:rPr/>
      </w:pPr>
      <w:r w:rsidDel="00000000" w:rsidR="00000000" w:rsidRPr="00000000">
        <w:rPr>
          <w:rtl w:val="0"/>
        </w:rPr>
        <w:t xml:space="preserve"> Inflammatory bowel diseases, such as Crohn’s disease and ulcerative colitis (UC), involve chronic inflammation of the small and large intestines.</w:t>
      </w:r>
    </w:p>
    <w:p w:rsidR="00000000" w:rsidDel="00000000" w:rsidP="00000000" w:rsidRDefault="00000000" w:rsidRPr="00000000" w14:paraId="00000100">
      <w:pPr>
        <w:widowControl w:val="0"/>
        <w:numPr>
          <w:ilvl w:val="1"/>
          <w:numId w:val="15"/>
        </w:numPr>
        <w:ind w:left="1440" w:right="-259.2000000000007" w:hanging="360"/>
        <w:rPr/>
      </w:pPr>
      <w:r w:rsidDel="00000000" w:rsidR="00000000" w:rsidRPr="00000000">
        <w:rPr>
          <w:rtl w:val="0"/>
        </w:rPr>
        <w:t xml:space="preserve">Which stage or stages of digestion would be affected by these conditions? </w:t>
      </w:r>
    </w:p>
    <w:p w:rsidR="00000000" w:rsidDel="00000000" w:rsidP="00000000" w:rsidRDefault="00000000" w:rsidRPr="00000000" w14:paraId="00000101">
      <w:pPr>
        <w:widowControl w:val="0"/>
        <w:ind w:left="1440" w:right="-259.2000000000007" w:firstLine="0"/>
        <w:rPr>
          <w:b w:val="1"/>
          <w:color w:val="20c720"/>
        </w:rPr>
      </w:pPr>
      <w:r w:rsidDel="00000000" w:rsidR="00000000" w:rsidRPr="00000000">
        <w:rPr>
          <w:rtl w:val="0"/>
        </w:rPr>
      </w:r>
    </w:p>
    <w:p w:rsidR="00000000" w:rsidDel="00000000" w:rsidP="00000000" w:rsidRDefault="00000000" w:rsidRPr="00000000" w14:paraId="00000102">
      <w:pPr>
        <w:widowControl w:val="0"/>
        <w:numPr>
          <w:ilvl w:val="1"/>
          <w:numId w:val="15"/>
        </w:numPr>
        <w:ind w:left="1440" w:right="-259.2000000000007" w:hanging="360"/>
        <w:rPr/>
      </w:pPr>
      <w:r w:rsidDel="00000000" w:rsidR="00000000" w:rsidRPr="00000000">
        <w:rPr>
          <w:rtl w:val="0"/>
        </w:rPr>
        <w:t xml:space="preserve">How would you modify the activity you just did to model this? </w:t>
      </w:r>
    </w:p>
    <w:p w:rsidR="00000000" w:rsidDel="00000000" w:rsidP="00000000" w:rsidRDefault="00000000" w:rsidRPr="00000000" w14:paraId="00000103">
      <w:pPr>
        <w:widowControl w:val="0"/>
        <w:ind w:left="1440" w:right="-259.2000000000007" w:firstLine="0"/>
        <w:rPr>
          <w:b w:val="1"/>
          <w:color w:val="20c720"/>
        </w:rPr>
      </w:pPr>
      <w:r w:rsidDel="00000000" w:rsidR="00000000" w:rsidRPr="00000000">
        <w:rPr>
          <w:rtl w:val="0"/>
        </w:rPr>
      </w:r>
    </w:p>
    <w:p w:rsidR="00000000" w:rsidDel="00000000" w:rsidP="00000000" w:rsidRDefault="00000000" w:rsidRPr="00000000" w14:paraId="00000104">
      <w:pPr>
        <w:widowControl w:val="0"/>
        <w:ind w:left="1440" w:right="-259.2000000000007" w:firstLine="0"/>
        <w:rPr>
          <w:b w:val="1"/>
          <w:color w:val="20c720"/>
        </w:rPr>
      </w:pPr>
      <w:r w:rsidDel="00000000" w:rsidR="00000000" w:rsidRPr="00000000">
        <w:rPr>
          <w:rtl w:val="0"/>
        </w:rPr>
      </w:r>
    </w:p>
    <w:p w:rsidR="00000000" w:rsidDel="00000000" w:rsidP="00000000" w:rsidRDefault="00000000" w:rsidRPr="00000000" w14:paraId="00000105">
      <w:pPr>
        <w:widowControl w:val="0"/>
        <w:numPr>
          <w:ilvl w:val="0"/>
          <w:numId w:val="1"/>
        </w:numPr>
        <w:ind w:left="720" w:right="-259.2000000000007" w:hanging="360"/>
        <w:rPr/>
      </w:pPr>
      <w:r w:rsidDel="00000000" w:rsidR="00000000" w:rsidRPr="00000000">
        <w:rPr>
          <w:rtl w:val="0"/>
        </w:rPr>
        <w:t xml:space="preserve">Which element of the gastrointestinal system would cause irritation of the esophagus in GERD (gastroesophageal reflux disease)? </w:t>
      </w:r>
    </w:p>
    <w:p w:rsidR="00000000" w:rsidDel="00000000" w:rsidP="00000000" w:rsidRDefault="00000000" w:rsidRPr="00000000" w14:paraId="00000106">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107">
      <w:pPr>
        <w:widowControl w:val="0"/>
        <w:ind w:left="-350.4000000000001" w:right="-259.2000000000007" w:firstLine="0"/>
        <w:rPr>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108">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109">
      <w:pPr>
        <w:pStyle w:val="Title"/>
        <w:widowControl w:val="0"/>
        <w:ind w:left="-350.4000000000001" w:right="-259.2000000000007" w:firstLine="0"/>
        <w:jc w:val="center"/>
        <w:rPr/>
      </w:pPr>
      <w:bookmarkStart w:colFirst="0" w:colLast="0" w:name="_heading=h.efmezkwu8dgt" w:id="21"/>
      <w:bookmarkEnd w:id="21"/>
      <w:r w:rsidDel="00000000" w:rsidR="00000000" w:rsidRPr="00000000">
        <w:rPr>
          <w:rtl w:val="0"/>
        </w:rPr>
        <w:t xml:space="preserve">Lab 3: Digestion, Absorption, and Elimination</w:t>
      </w:r>
    </w:p>
    <w:p w:rsidR="00000000" w:rsidDel="00000000" w:rsidP="00000000" w:rsidRDefault="00000000" w:rsidRPr="00000000" w14:paraId="0000010A">
      <w:pPr>
        <w:widowControl w:val="0"/>
        <w:ind w:left="-350.4000000000001" w:right="-259.2000000000007" w:firstLine="0"/>
        <w:jc w:val="center"/>
        <w:rPr>
          <w:b w:val="1"/>
        </w:rPr>
      </w:pPr>
      <w:r w:rsidDel="00000000" w:rsidR="00000000" w:rsidRPr="00000000">
        <w:rPr>
          <w:rtl w:val="0"/>
        </w:rPr>
      </w:r>
    </w:p>
    <w:p w:rsidR="00000000" w:rsidDel="00000000" w:rsidP="00000000" w:rsidRDefault="00000000" w:rsidRPr="00000000" w14:paraId="0000010B">
      <w:pPr>
        <w:pStyle w:val="Heading1"/>
        <w:widowControl w:val="0"/>
        <w:ind w:left="-350.4000000000001" w:right="-259.2000000000007" w:firstLine="0"/>
        <w:jc w:val="center"/>
        <w:rPr/>
      </w:pPr>
      <w:bookmarkStart w:colFirst="0" w:colLast="0" w:name="_heading=h.g3c6vmbfco5f" w:id="22"/>
      <w:bookmarkEnd w:id="22"/>
      <w:r w:rsidDel="00000000" w:rsidR="00000000" w:rsidRPr="00000000">
        <w:rPr>
          <w:rtl w:val="0"/>
        </w:rPr>
        <w:t xml:space="preserve">Activity 3: Explore the structures involved in absorption and elimination</w:t>
      </w:r>
    </w:p>
    <w:p w:rsidR="00000000" w:rsidDel="00000000" w:rsidP="00000000" w:rsidRDefault="00000000" w:rsidRPr="00000000" w14:paraId="0000010C">
      <w:pPr>
        <w:widowControl w:val="0"/>
        <w:ind w:left="-350.4000000000001" w:right="-259.2000000000007" w:firstLine="0"/>
        <w:jc w:val="center"/>
        <w:rPr>
          <w:b w:val="1"/>
        </w:rPr>
      </w:pPr>
      <w:r w:rsidDel="00000000" w:rsidR="00000000" w:rsidRPr="00000000">
        <w:rPr>
          <w:rtl w:val="0"/>
        </w:rPr>
      </w:r>
    </w:p>
    <w:p w:rsidR="00000000" w:rsidDel="00000000" w:rsidP="00000000" w:rsidRDefault="00000000" w:rsidRPr="00000000" w14:paraId="0000010D">
      <w:pPr>
        <w:widowControl w:val="0"/>
        <w:ind w:left="-350.4000000000001" w:right="-259.2000000000007" w:firstLine="0"/>
        <w:rPr/>
      </w:pPr>
      <w:r w:rsidDel="00000000" w:rsidR="00000000" w:rsidRPr="00000000">
        <w:rPr>
          <w:rtl w:val="0"/>
        </w:rPr>
        <w:t xml:space="preserve">Read the </w:t>
      </w:r>
      <w:hyperlink r:id="rId19">
        <w:r w:rsidDel="00000000" w:rsidR="00000000" w:rsidRPr="00000000">
          <w:rPr>
            <w:color w:val="1155cc"/>
            <w:u w:val="single"/>
            <w:rtl w:val="0"/>
          </w:rPr>
          <w:t xml:space="preserve">Absorption and Elimination article</w:t>
        </w:r>
      </w:hyperlink>
      <w:r w:rsidDel="00000000" w:rsidR="00000000" w:rsidRPr="00000000">
        <w:rPr>
          <w:rtl w:val="0"/>
        </w:rPr>
        <w:t xml:space="preserve"> on the Visible Body Learn Site</w:t>
      </w:r>
      <w:r w:rsidDel="00000000" w:rsidR="00000000" w:rsidRPr="00000000">
        <w:rPr>
          <w:rtl w:val="0"/>
        </w:rPr>
        <w:t xml:space="preserve"> and explore the 3D model of the large intestine. Use what you’ve learned to complete the following activities.</w:t>
      </w:r>
    </w:p>
    <w:p w:rsidR="00000000" w:rsidDel="00000000" w:rsidP="00000000" w:rsidRDefault="00000000" w:rsidRPr="00000000" w14:paraId="0000010E">
      <w:pPr>
        <w:widowControl w:val="0"/>
        <w:ind w:left="-350.4000000000001" w:right="-259.2000000000007" w:firstLine="0"/>
        <w:rPr/>
      </w:pPr>
      <w:r w:rsidDel="00000000" w:rsidR="00000000" w:rsidRPr="00000000">
        <w:rPr>
          <w:rtl w:val="0"/>
        </w:rPr>
      </w:r>
    </w:p>
    <w:p w:rsidR="00000000" w:rsidDel="00000000" w:rsidP="00000000" w:rsidRDefault="00000000" w:rsidRPr="00000000" w14:paraId="0000010F">
      <w:pPr>
        <w:widowControl w:val="0"/>
        <w:numPr>
          <w:ilvl w:val="0"/>
          <w:numId w:val="3"/>
        </w:numPr>
        <w:ind w:left="720" w:right="-259.2000000000007" w:hanging="360"/>
        <w:rPr>
          <w:u w:val="none"/>
        </w:rPr>
      </w:pPr>
      <w:r w:rsidDel="00000000" w:rsidR="00000000" w:rsidRPr="00000000">
        <w:rPr>
          <w:rtl w:val="0"/>
        </w:rPr>
        <w:t xml:space="preserve">The small intestine is where most nutrient absorption takes place. _________ that line the walls of the small intestine absorb nutrients into _______________ of the circulatory system and ____________ of the lymphatic system. </w:t>
      </w:r>
      <w:r w:rsidDel="00000000" w:rsidR="00000000" w:rsidRPr="00000000">
        <w:rPr>
          <w:rtl w:val="0"/>
        </w:rPr>
      </w:r>
    </w:p>
    <w:p w:rsidR="00000000" w:rsidDel="00000000" w:rsidP="00000000" w:rsidRDefault="00000000" w:rsidRPr="00000000" w14:paraId="00000110">
      <w:pPr>
        <w:widowControl w:val="0"/>
        <w:ind w:left="720" w:right="-259.2000000000007" w:firstLine="0"/>
        <w:rPr/>
      </w:pPr>
      <w:r w:rsidDel="00000000" w:rsidR="00000000" w:rsidRPr="00000000">
        <w:rPr>
          <w:rtl w:val="0"/>
        </w:rPr>
      </w:r>
    </w:p>
    <w:p w:rsidR="00000000" w:rsidDel="00000000" w:rsidP="00000000" w:rsidRDefault="00000000" w:rsidRPr="00000000" w14:paraId="00000111">
      <w:pPr>
        <w:widowControl w:val="0"/>
        <w:numPr>
          <w:ilvl w:val="0"/>
          <w:numId w:val="3"/>
        </w:numPr>
        <w:ind w:left="720" w:right="-259.2000000000007" w:hanging="360"/>
        <w:rPr>
          <w:u w:val="none"/>
        </w:rPr>
      </w:pPr>
      <w:r w:rsidDel="00000000" w:rsidR="00000000" w:rsidRPr="00000000">
        <w:rPr>
          <w:rtl w:val="0"/>
        </w:rPr>
        <w:t xml:space="preserve">The large intestine, also called the _________, compacts liquid waste into solid waste, called _________. </w:t>
      </w:r>
      <w:r w:rsidDel="00000000" w:rsidR="00000000" w:rsidRPr="00000000">
        <w:rPr>
          <w:rtl w:val="0"/>
        </w:rPr>
      </w:r>
    </w:p>
    <w:p w:rsidR="00000000" w:rsidDel="00000000" w:rsidP="00000000" w:rsidRDefault="00000000" w:rsidRPr="00000000" w14:paraId="00000112">
      <w:pPr>
        <w:widowControl w:val="0"/>
        <w:ind w:left="720" w:right="-259.2000000000007" w:firstLine="0"/>
        <w:rPr/>
      </w:pPr>
      <w:r w:rsidDel="00000000" w:rsidR="00000000" w:rsidRPr="00000000">
        <w:rPr>
          <w:rtl w:val="0"/>
        </w:rPr>
      </w:r>
    </w:p>
    <w:p w:rsidR="00000000" w:rsidDel="00000000" w:rsidP="00000000" w:rsidRDefault="00000000" w:rsidRPr="00000000" w14:paraId="00000113">
      <w:pPr>
        <w:widowControl w:val="0"/>
        <w:numPr>
          <w:ilvl w:val="0"/>
          <w:numId w:val="3"/>
        </w:numPr>
        <w:ind w:left="720" w:right="-259.2000000000007" w:hanging="360"/>
        <w:rPr/>
      </w:pPr>
      <w:r w:rsidDel="00000000" w:rsidR="00000000" w:rsidRPr="00000000">
        <w:rPr>
          <w:rtl w:val="0"/>
        </w:rPr>
        <w:t xml:space="preserve">Number the following structures, from 1 to 7, to accurately show the path waste takes through the large intestine. </w:t>
      </w:r>
    </w:p>
    <w:p w:rsidR="00000000" w:rsidDel="00000000" w:rsidP="00000000" w:rsidRDefault="00000000" w:rsidRPr="00000000" w14:paraId="00000114">
      <w:pPr>
        <w:widowControl w:val="0"/>
        <w:ind w:right="-259.2000000000007"/>
        <w:rPr/>
      </w:pPr>
      <w:r w:rsidDel="00000000" w:rsidR="00000000" w:rsidRPr="00000000">
        <w:rPr>
          <w:rtl w:val="0"/>
        </w:rPr>
      </w:r>
    </w:p>
    <w:p w:rsidR="00000000" w:rsidDel="00000000" w:rsidP="00000000" w:rsidRDefault="00000000" w:rsidRPr="00000000" w14:paraId="00000115">
      <w:pPr>
        <w:widowControl w:val="0"/>
        <w:ind w:left="720" w:right="-259.2000000000007" w:firstLine="0"/>
        <w:rPr/>
      </w:pPr>
      <w:r w:rsidDel="00000000" w:rsidR="00000000" w:rsidRPr="00000000">
        <w:rPr>
          <w:rtl w:val="0"/>
        </w:rPr>
        <w:t xml:space="preserve">___</w:t>
        <w:tab/>
        <w:t xml:space="preserve">Ascending colon</w:t>
      </w:r>
    </w:p>
    <w:p w:rsidR="00000000" w:rsidDel="00000000" w:rsidP="00000000" w:rsidRDefault="00000000" w:rsidRPr="00000000" w14:paraId="00000116">
      <w:pPr>
        <w:widowControl w:val="0"/>
        <w:ind w:left="720" w:right="-259.2000000000007" w:firstLine="0"/>
        <w:rPr/>
      </w:pPr>
      <w:r w:rsidDel="00000000" w:rsidR="00000000" w:rsidRPr="00000000">
        <w:rPr>
          <w:rtl w:val="0"/>
        </w:rPr>
        <w:t xml:space="preserve">___</w:t>
        <w:tab/>
        <w:t xml:space="preserve">Anal canal</w:t>
      </w:r>
    </w:p>
    <w:p w:rsidR="00000000" w:rsidDel="00000000" w:rsidP="00000000" w:rsidRDefault="00000000" w:rsidRPr="00000000" w14:paraId="00000117">
      <w:pPr>
        <w:widowControl w:val="0"/>
        <w:ind w:left="720" w:right="-259.2000000000007" w:firstLine="0"/>
        <w:rPr/>
      </w:pPr>
      <w:r w:rsidDel="00000000" w:rsidR="00000000" w:rsidRPr="00000000">
        <w:rPr>
          <w:rtl w:val="0"/>
        </w:rPr>
        <w:t xml:space="preserve">___</w:t>
        <w:tab/>
        <w:t xml:space="preserve">Cecum</w:t>
      </w:r>
    </w:p>
    <w:p w:rsidR="00000000" w:rsidDel="00000000" w:rsidP="00000000" w:rsidRDefault="00000000" w:rsidRPr="00000000" w14:paraId="00000118">
      <w:pPr>
        <w:widowControl w:val="0"/>
        <w:ind w:left="720" w:right="-259.2000000000007" w:firstLine="0"/>
        <w:rPr/>
      </w:pPr>
      <w:r w:rsidDel="00000000" w:rsidR="00000000" w:rsidRPr="00000000">
        <w:rPr>
          <w:rtl w:val="0"/>
        </w:rPr>
        <w:t xml:space="preserve">___</w:t>
        <w:tab/>
        <w:t xml:space="preserve">Descending colon</w:t>
      </w:r>
    </w:p>
    <w:p w:rsidR="00000000" w:rsidDel="00000000" w:rsidP="00000000" w:rsidRDefault="00000000" w:rsidRPr="00000000" w14:paraId="00000119">
      <w:pPr>
        <w:widowControl w:val="0"/>
        <w:ind w:left="720" w:right="-259.2000000000007" w:firstLine="0"/>
        <w:rPr/>
      </w:pPr>
      <w:r w:rsidDel="00000000" w:rsidR="00000000" w:rsidRPr="00000000">
        <w:rPr>
          <w:rtl w:val="0"/>
        </w:rPr>
        <w:t xml:space="preserve">___</w:t>
        <w:tab/>
        <w:t xml:space="preserve">Rectum</w:t>
      </w:r>
    </w:p>
    <w:p w:rsidR="00000000" w:rsidDel="00000000" w:rsidP="00000000" w:rsidRDefault="00000000" w:rsidRPr="00000000" w14:paraId="0000011A">
      <w:pPr>
        <w:widowControl w:val="0"/>
        <w:ind w:left="720" w:right="-259.2000000000007" w:firstLine="0"/>
        <w:rPr/>
      </w:pPr>
      <w:r w:rsidDel="00000000" w:rsidR="00000000" w:rsidRPr="00000000">
        <w:rPr>
          <w:rtl w:val="0"/>
        </w:rPr>
        <w:t xml:space="preserve">___</w:t>
        <w:tab/>
        <w:t xml:space="preserve">Sigmoid colon</w:t>
      </w:r>
    </w:p>
    <w:p w:rsidR="00000000" w:rsidDel="00000000" w:rsidP="00000000" w:rsidRDefault="00000000" w:rsidRPr="00000000" w14:paraId="0000011B">
      <w:pPr>
        <w:widowControl w:val="0"/>
        <w:ind w:left="720" w:right="-259.2000000000007" w:firstLine="0"/>
        <w:rPr/>
      </w:pPr>
      <w:r w:rsidDel="00000000" w:rsidR="00000000" w:rsidRPr="00000000">
        <w:rPr>
          <w:rtl w:val="0"/>
        </w:rPr>
        <w:t xml:space="preserve">___</w:t>
        <w:tab/>
        <w:t xml:space="preserve">Transverse colon</w:t>
      </w:r>
    </w:p>
    <w:p w:rsidR="00000000" w:rsidDel="00000000" w:rsidP="00000000" w:rsidRDefault="00000000" w:rsidRPr="00000000" w14:paraId="0000011C">
      <w:pPr>
        <w:widowControl w:val="0"/>
        <w:ind w:right="-259.2000000000007"/>
        <w:rPr/>
      </w:pPr>
      <w:r w:rsidDel="00000000" w:rsidR="00000000" w:rsidRPr="00000000">
        <w:rPr>
          <w:rtl w:val="0"/>
        </w:rPr>
      </w:r>
    </w:p>
    <w:p w:rsidR="00000000" w:rsidDel="00000000" w:rsidP="00000000" w:rsidRDefault="00000000" w:rsidRPr="00000000" w14:paraId="0000011D">
      <w:pPr>
        <w:widowControl w:val="0"/>
        <w:numPr>
          <w:ilvl w:val="0"/>
          <w:numId w:val="3"/>
        </w:numPr>
        <w:ind w:left="720" w:right="-259.2000000000007" w:hanging="360"/>
        <w:rPr>
          <w:u w:val="none"/>
        </w:rPr>
      </w:pPr>
      <w:r w:rsidDel="00000000" w:rsidR="00000000" w:rsidRPr="00000000">
        <w:rPr>
          <w:rtl w:val="0"/>
        </w:rPr>
        <w:t xml:space="preserve">In a process called ______________, the body expels waste products from digestion through the rectum and anus. This reflex is mostly ______________, controlled by the autonomic nervous system, but the somatic nervous system helps control the timing of elimination.</w:t>
      </w:r>
      <w:r w:rsidDel="00000000" w:rsidR="00000000" w:rsidRPr="00000000">
        <w:rPr>
          <w:rtl w:val="0"/>
        </w:rPr>
      </w:r>
    </w:p>
    <w:p w:rsidR="00000000" w:rsidDel="00000000" w:rsidP="00000000" w:rsidRDefault="00000000" w:rsidRPr="00000000" w14:paraId="0000011E">
      <w:pPr>
        <w:widowControl w:val="0"/>
        <w:ind w:left="0" w:right="-259.2000000000007" w:firstLine="0"/>
        <w:rPr/>
      </w:pPr>
      <w:r w:rsidDel="00000000" w:rsidR="00000000" w:rsidRPr="00000000">
        <w:rPr>
          <w:rtl w:val="0"/>
        </w:rPr>
      </w:r>
    </w:p>
    <w:p w:rsidR="00000000" w:rsidDel="00000000" w:rsidP="00000000" w:rsidRDefault="00000000" w:rsidRPr="00000000" w14:paraId="0000011F">
      <w:pPr>
        <w:widowControl w:val="0"/>
        <w:ind w:left="-350.4000000000001" w:right="-259.2000000000007" w:firstLine="0"/>
        <w:rPr/>
      </w:pPr>
      <w:r w:rsidDel="00000000" w:rsidR="00000000" w:rsidRPr="00000000">
        <w:br w:type="page"/>
      </w:r>
      <w:r w:rsidDel="00000000" w:rsidR="00000000" w:rsidRPr="00000000">
        <w:rPr>
          <w:rtl w:val="0"/>
        </w:rPr>
      </w:r>
    </w:p>
    <w:p w:rsidR="00000000" w:rsidDel="00000000" w:rsidP="00000000" w:rsidRDefault="00000000" w:rsidRPr="00000000" w14:paraId="00000120">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121">
      <w:pPr>
        <w:pStyle w:val="Title"/>
        <w:widowControl w:val="0"/>
        <w:ind w:left="-350.4000000000001" w:right="-259.2000000000007" w:firstLine="0"/>
        <w:jc w:val="center"/>
        <w:rPr/>
      </w:pPr>
      <w:bookmarkStart w:colFirst="0" w:colLast="0" w:name="_heading=h.hz7sm3bl1egu" w:id="23"/>
      <w:bookmarkEnd w:id="23"/>
      <w:r w:rsidDel="00000000" w:rsidR="00000000" w:rsidRPr="00000000">
        <w:rPr>
          <w:rtl w:val="0"/>
        </w:rPr>
        <w:t xml:space="preserve">Lab 4: Urinary System Overview </w:t>
      </w:r>
    </w:p>
    <w:p w:rsidR="00000000" w:rsidDel="00000000" w:rsidP="00000000" w:rsidRDefault="00000000" w:rsidRPr="00000000" w14:paraId="00000122">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123">
      <w:pPr>
        <w:pStyle w:val="Heading1"/>
        <w:widowControl w:val="0"/>
        <w:ind w:left="-350.4000000000001" w:right="-259.2000000000007" w:firstLine="0"/>
        <w:jc w:val="center"/>
        <w:rPr/>
      </w:pPr>
      <w:bookmarkStart w:colFirst="0" w:colLast="0" w:name="_heading=h.4z8ba9j5w35z" w:id="24"/>
      <w:bookmarkEnd w:id="24"/>
      <w:r w:rsidDel="00000000" w:rsidR="00000000" w:rsidRPr="00000000">
        <w:rPr>
          <w:rtl w:val="0"/>
        </w:rPr>
        <w:t xml:space="preserve">Activity 1: Explore urinary system structures</w:t>
      </w:r>
    </w:p>
    <w:p w:rsidR="00000000" w:rsidDel="00000000" w:rsidP="00000000" w:rsidRDefault="00000000" w:rsidRPr="00000000" w14:paraId="00000124">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125">
      <w:pPr>
        <w:ind w:left="0" w:firstLine="0"/>
        <w:rPr/>
      </w:pPr>
      <w:r w:rsidDel="00000000" w:rsidR="00000000" w:rsidRPr="00000000">
        <w:rPr>
          <w:rtl w:val="0"/>
        </w:rPr>
        <w:t xml:space="preserve">Read the </w:t>
      </w:r>
      <w:hyperlink r:id="rId20">
        <w:r w:rsidDel="00000000" w:rsidR="00000000" w:rsidRPr="00000000">
          <w:rPr>
            <w:color w:val="1155cc"/>
            <w:u w:val="single"/>
            <w:rtl w:val="0"/>
          </w:rPr>
          <w:t xml:space="preserve">Urinary System Structures article</w:t>
        </w:r>
      </w:hyperlink>
      <w:r w:rsidDel="00000000" w:rsidR="00000000" w:rsidRPr="00000000">
        <w:rPr>
          <w:rtl w:val="0"/>
        </w:rPr>
        <w:t xml:space="preserve"> </w:t>
      </w:r>
      <w:r w:rsidDel="00000000" w:rsidR="00000000" w:rsidRPr="00000000">
        <w:rPr>
          <w:rtl w:val="0"/>
        </w:rPr>
        <w:t xml:space="preserve">and the </w:t>
      </w:r>
      <w:hyperlink r:id="rId21">
        <w:r w:rsidDel="00000000" w:rsidR="00000000" w:rsidRPr="00000000">
          <w:rPr>
            <w:color w:val="1155cc"/>
            <w:u w:val="single"/>
            <w:rtl w:val="0"/>
          </w:rPr>
          <w:t xml:space="preserve">Urinary System Glossary</w:t>
        </w:r>
      </w:hyperlink>
      <w:r w:rsidDel="00000000" w:rsidR="00000000" w:rsidRPr="00000000">
        <w:rPr>
          <w:rtl w:val="0"/>
        </w:rPr>
        <w:t xml:space="preserve"> on the Visible Body Learn Site. Use what you’ve learned to answer the following questions. </w:t>
      </w:r>
    </w:p>
    <w:p w:rsidR="00000000" w:rsidDel="00000000" w:rsidP="00000000" w:rsidRDefault="00000000" w:rsidRPr="00000000" w14:paraId="00000126">
      <w:pPr>
        <w:ind w:left="0" w:firstLine="0"/>
        <w:rPr/>
      </w:pPr>
      <w:r w:rsidDel="00000000" w:rsidR="00000000" w:rsidRPr="00000000">
        <w:rPr>
          <w:rtl w:val="0"/>
        </w:rPr>
      </w:r>
    </w:p>
    <w:p w:rsidR="00000000" w:rsidDel="00000000" w:rsidP="00000000" w:rsidRDefault="00000000" w:rsidRPr="00000000" w14:paraId="00000127">
      <w:pPr>
        <w:numPr>
          <w:ilvl w:val="0"/>
          <w:numId w:val="9"/>
        </w:numPr>
        <w:ind w:left="720" w:hanging="360"/>
        <w:rPr>
          <w:u w:val="none"/>
        </w:rPr>
      </w:pPr>
      <w:r w:rsidDel="00000000" w:rsidR="00000000" w:rsidRPr="00000000">
        <w:rPr>
          <w:rtl w:val="0"/>
        </w:rPr>
        <w:t xml:space="preserve">The main role of the urinary system is to filter _________ and remove _________ from the body.</w:t>
      </w:r>
      <w:r w:rsidDel="00000000" w:rsidR="00000000" w:rsidRPr="00000000">
        <w:rPr>
          <w:rtl w:val="0"/>
        </w:rPr>
      </w:r>
    </w:p>
    <w:p w:rsidR="00000000" w:rsidDel="00000000" w:rsidP="00000000" w:rsidRDefault="00000000" w:rsidRPr="00000000" w14:paraId="00000128">
      <w:pPr>
        <w:ind w:left="720" w:firstLine="0"/>
        <w:rPr/>
      </w:pPr>
      <w:r w:rsidDel="00000000" w:rsidR="00000000" w:rsidRPr="00000000">
        <w:rPr>
          <w:rtl w:val="0"/>
        </w:rPr>
      </w:r>
    </w:p>
    <w:p w:rsidR="00000000" w:rsidDel="00000000" w:rsidP="00000000" w:rsidRDefault="00000000" w:rsidRPr="00000000" w14:paraId="00000129">
      <w:pPr>
        <w:numPr>
          <w:ilvl w:val="0"/>
          <w:numId w:val="9"/>
        </w:numPr>
        <w:ind w:left="720" w:hanging="360"/>
        <w:rPr>
          <w:u w:val="none"/>
        </w:rPr>
      </w:pPr>
      <w:r w:rsidDel="00000000" w:rsidR="00000000" w:rsidRPr="00000000">
        <w:rPr>
          <w:rtl w:val="0"/>
        </w:rPr>
        <w:t xml:space="preserve">Urine is produced in the ___________ and stored in the ___________. Which structure does the urine pass through to get from the kidneys to the bladder? </w:t>
      </w:r>
      <w:r w:rsidDel="00000000" w:rsidR="00000000" w:rsidRPr="00000000">
        <w:rPr>
          <w:rtl w:val="0"/>
        </w:rPr>
      </w:r>
    </w:p>
    <w:p w:rsidR="00000000" w:rsidDel="00000000" w:rsidP="00000000" w:rsidRDefault="00000000" w:rsidRPr="00000000" w14:paraId="0000012A">
      <w:pPr>
        <w:ind w:left="720" w:firstLine="0"/>
        <w:rPr/>
      </w:pPr>
      <w:r w:rsidDel="00000000" w:rsidR="00000000" w:rsidRPr="00000000">
        <w:rPr>
          <w:rtl w:val="0"/>
        </w:rPr>
      </w:r>
    </w:p>
    <w:p w:rsidR="00000000" w:rsidDel="00000000" w:rsidP="00000000" w:rsidRDefault="00000000" w:rsidRPr="00000000" w14:paraId="0000012B">
      <w:pPr>
        <w:ind w:left="720" w:firstLine="0"/>
        <w:rPr/>
      </w:pPr>
      <w:r w:rsidDel="00000000" w:rsidR="00000000" w:rsidRPr="00000000">
        <w:rPr>
          <w:rtl w:val="0"/>
        </w:rPr>
      </w:r>
    </w:p>
    <w:p w:rsidR="00000000" w:rsidDel="00000000" w:rsidP="00000000" w:rsidRDefault="00000000" w:rsidRPr="00000000" w14:paraId="0000012C">
      <w:pPr>
        <w:numPr>
          <w:ilvl w:val="0"/>
          <w:numId w:val="9"/>
        </w:numPr>
        <w:ind w:left="720" w:hanging="360"/>
        <w:rPr>
          <w:u w:val="none"/>
        </w:rPr>
      </w:pPr>
      <w:r w:rsidDel="00000000" w:rsidR="00000000" w:rsidRPr="00000000">
        <w:rPr>
          <w:rtl w:val="0"/>
        </w:rPr>
        <w:t xml:space="preserve">What structure allows urine to be excreted from the bladder out of the body?</w:t>
      </w:r>
      <w:r w:rsidDel="00000000" w:rsidR="00000000" w:rsidRPr="00000000">
        <w:rPr>
          <w:rtl w:val="0"/>
        </w:rPr>
      </w:r>
    </w:p>
    <w:p w:rsidR="00000000" w:rsidDel="00000000" w:rsidP="00000000" w:rsidRDefault="00000000" w:rsidRPr="00000000" w14:paraId="0000012D">
      <w:pPr>
        <w:ind w:left="720" w:firstLine="0"/>
        <w:rPr/>
      </w:pPr>
      <w:r w:rsidDel="00000000" w:rsidR="00000000" w:rsidRPr="00000000">
        <w:rPr>
          <w:b w:val="1"/>
          <w:color w:val="20c720"/>
          <w:rtl w:val="0"/>
        </w:rPr>
        <w:t xml:space="preserve"> </w:t>
      </w:r>
      <w:r w:rsidDel="00000000" w:rsidR="00000000" w:rsidRPr="00000000">
        <w:rPr>
          <w:rtl w:val="0"/>
        </w:rPr>
      </w:r>
    </w:p>
    <w:p w:rsidR="00000000" w:rsidDel="00000000" w:rsidP="00000000" w:rsidRDefault="00000000" w:rsidRPr="00000000" w14:paraId="0000012E">
      <w:pPr>
        <w:ind w:left="720" w:firstLine="0"/>
        <w:rPr/>
      </w:pPr>
      <w:r w:rsidDel="00000000" w:rsidR="00000000" w:rsidRPr="00000000">
        <w:rPr>
          <w:rtl w:val="0"/>
        </w:rPr>
      </w:r>
    </w:p>
    <w:p w:rsidR="00000000" w:rsidDel="00000000" w:rsidP="00000000" w:rsidRDefault="00000000" w:rsidRPr="00000000" w14:paraId="0000012F">
      <w:pPr>
        <w:numPr>
          <w:ilvl w:val="0"/>
          <w:numId w:val="9"/>
        </w:numPr>
        <w:ind w:left="720" w:hanging="360"/>
        <w:rPr>
          <w:u w:val="none"/>
        </w:rPr>
      </w:pPr>
      <w:r w:rsidDel="00000000" w:rsidR="00000000" w:rsidRPr="00000000">
        <w:rPr>
          <w:rtl w:val="0"/>
        </w:rPr>
        <w:t xml:space="preserve">One of the principal differences between the male and female urinary system is the structure of the urethra. The female urethra is about 4 cm long, extending from the bladder neck to the external urethral orifice in the vestibule of the vagina. The male urethra is __________ than the female urethra. It is divided into _________ sections as it extends from the bladder neck through the prostate and the penis to the urethral orifice. </w:t>
      </w:r>
      <w:r w:rsidDel="00000000" w:rsidR="00000000" w:rsidRPr="00000000">
        <w:rPr>
          <w:rtl w:val="0"/>
        </w:rPr>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widowControl w:val="0"/>
        <w:ind w:left="-350.4000000000001" w:right="-259.2000000000007" w:firstLine="0"/>
        <w:jc w:val="cente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32">
      <w:pPr>
        <w:widowControl w:val="0"/>
        <w:ind w:left="-350.4000000000001" w:right="-259.2000000000007" w:firstLine="0"/>
        <w:jc w:val="left"/>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133">
      <w:pPr>
        <w:pStyle w:val="Title"/>
        <w:widowControl w:val="0"/>
        <w:ind w:left="-350.4000000000001" w:right="-259.2000000000007" w:firstLine="0"/>
        <w:jc w:val="center"/>
        <w:rPr/>
      </w:pPr>
      <w:bookmarkStart w:colFirst="0" w:colLast="0" w:name="_heading=h.uol0ji3qepyd" w:id="25"/>
      <w:bookmarkEnd w:id="25"/>
      <w:r w:rsidDel="00000000" w:rsidR="00000000" w:rsidRPr="00000000">
        <w:rPr>
          <w:rtl w:val="0"/>
        </w:rPr>
        <w:t xml:space="preserve">Lab 4: Urinary System Overview</w:t>
      </w:r>
    </w:p>
    <w:p w:rsidR="00000000" w:rsidDel="00000000" w:rsidP="00000000" w:rsidRDefault="00000000" w:rsidRPr="00000000" w14:paraId="00000134">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135">
      <w:pPr>
        <w:pStyle w:val="Heading1"/>
        <w:widowControl w:val="0"/>
        <w:ind w:left="-350.4000000000001" w:right="-259.2000000000007" w:firstLine="0"/>
        <w:jc w:val="center"/>
        <w:rPr/>
      </w:pPr>
      <w:bookmarkStart w:colFirst="0" w:colLast="0" w:name="_heading=h.nxoppipgfa4b" w:id="26"/>
      <w:bookmarkEnd w:id="26"/>
      <w:r w:rsidDel="00000000" w:rsidR="00000000" w:rsidRPr="00000000">
        <w:rPr>
          <w:rtl w:val="0"/>
        </w:rPr>
        <w:t xml:space="preserve">Activity 2: Compare female and male urinary anatomy</w:t>
      </w:r>
    </w:p>
    <w:p w:rsidR="00000000" w:rsidDel="00000000" w:rsidP="00000000" w:rsidRDefault="00000000" w:rsidRPr="00000000" w14:paraId="00000136">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137">
      <w:pPr>
        <w:widowControl w:val="0"/>
        <w:ind w:left="-350.4000000000001" w:right="-259.2000000000007" w:firstLine="0"/>
        <w:rPr/>
      </w:pPr>
      <w:r w:rsidDel="00000000" w:rsidR="00000000" w:rsidRPr="00000000">
        <w:rPr>
          <w:rtl w:val="0"/>
        </w:rPr>
        <w:t xml:space="preserve">As you learned in Activity 1, the size and position of lower urinary structures varies with male and female anatomy. The position and size of the kidneys and ureters is essentially the same across the male and female urinary systems.</w:t>
      </w:r>
    </w:p>
    <w:p w:rsidR="00000000" w:rsidDel="00000000" w:rsidP="00000000" w:rsidRDefault="00000000" w:rsidRPr="00000000" w14:paraId="00000138">
      <w:pPr>
        <w:ind w:left="720" w:firstLine="0"/>
        <w:rPr/>
      </w:pPr>
      <w:r w:rsidDel="00000000" w:rsidR="00000000" w:rsidRPr="00000000">
        <w:rPr>
          <w:rtl w:val="0"/>
        </w:rPr>
      </w:r>
    </w:p>
    <w:p w:rsidR="00000000" w:rsidDel="00000000" w:rsidP="00000000" w:rsidRDefault="00000000" w:rsidRPr="00000000" w14:paraId="00000139">
      <w:pPr>
        <w:numPr>
          <w:ilvl w:val="0"/>
          <w:numId w:val="2"/>
        </w:numPr>
        <w:ind w:left="720" w:hanging="360"/>
        <w:rPr>
          <w:u w:val="none"/>
        </w:rPr>
      </w:pPr>
      <w:r w:rsidDel="00000000" w:rsidR="00000000" w:rsidRPr="00000000">
        <w:rPr>
          <w:rtl w:val="0"/>
        </w:rPr>
        <w:t xml:space="preserve">Label the female urinary system structures by matching the numbered labels in the image below to the list included here: </w:t>
      </w:r>
      <w:r w:rsidDel="00000000" w:rsidR="00000000" w:rsidRPr="00000000">
        <w:rPr>
          <w:rtl w:val="0"/>
        </w:rPr>
      </w:r>
    </w:p>
    <w:p w:rsidR="00000000" w:rsidDel="00000000" w:rsidP="00000000" w:rsidRDefault="00000000" w:rsidRPr="00000000" w14:paraId="0000013A">
      <w:pPr>
        <w:numPr>
          <w:ilvl w:val="1"/>
          <w:numId w:val="2"/>
        </w:numPr>
        <w:ind w:left="1440" w:hanging="360"/>
        <w:rPr>
          <w:u w:val="none"/>
        </w:rPr>
      </w:pPr>
      <w:r w:rsidDel="00000000" w:rsidR="00000000" w:rsidRPr="00000000">
        <w:rPr>
          <w:rtl w:val="0"/>
        </w:rPr>
        <w:t xml:space="preserve">Explore the female urinary anatomy images in the </w:t>
      </w:r>
      <w:hyperlink r:id="rId22">
        <w:r w:rsidDel="00000000" w:rsidR="00000000" w:rsidRPr="00000000">
          <w:rPr>
            <w:color w:val="1155cc"/>
            <w:u w:val="single"/>
            <w:rtl w:val="0"/>
          </w:rPr>
          <w:t xml:space="preserve">Urinary System Glossary</w:t>
        </w:r>
      </w:hyperlink>
      <w:r w:rsidDel="00000000" w:rsidR="00000000" w:rsidRPr="00000000">
        <w:rPr>
          <w:rtl w:val="0"/>
        </w:rPr>
        <w:t xml:space="preserve"> on the Visible Body Learn Site</w:t>
      </w:r>
      <w:r w:rsidDel="00000000" w:rsidR="00000000" w:rsidRPr="00000000">
        <w:rPr>
          <w:rtl w:val="0"/>
        </w:rPr>
        <w:t xml:space="preserve"> to find the structures you need to label.</w:t>
      </w:r>
      <w:r w:rsidDel="00000000" w:rsidR="00000000" w:rsidRPr="00000000">
        <w:rPr>
          <w:rtl w:val="0"/>
        </w:rPr>
      </w:r>
    </w:p>
    <w:p w:rsidR="00000000" w:rsidDel="00000000" w:rsidP="00000000" w:rsidRDefault="00000000" w:rsidRPr="00000000" w14:paraId="0000013B">
      <w:pPr>
        <w:numPr>
          <w:ilvl w:val="1"/>
          <w:numId w:val="2"/>
        </w:numPr>
        <w:ind w:left="1440" w:hanging="360"/>
        <w:rPr/>
      </w:pPr>
      <w:r w:rsidDel="00000000" w:rsidR="00000000" w:rsidRPr="00000000">
        <w:rPr>
          <w:rtl w:val="0"/>
        </w:rPr>
        <w:t xml:space="preserve">Fill in the blanks to label the structures from the list below.</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sectPr>
          <w:type w:val="continuous"/>
          <w:pgSz w:h="15840" w:w="12240" w:orient="portrait"/>
          <w:pgMar w:bottom="1440" w:top="1440" w:left="1440" w:right="1440" w:header="720" w:footer="720"/>
        </w:sectPr>
      </w:pPr>
      <w:r w:rsidDel="00000000" w:rsidR="00000000" w:rsidRPr="00000000">
        <w:rPr>
          <w:u w:val="single"/>
          <w:rtl w:val="0"/>
        </w:rPr>
        <w:t xml:space="preserve">Word List: </w: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Bladder</w:t>
      </w:r>
    </w:p>
    <w:p w:rsidR="00000000" w:rsidDel="00000000" w:rsidP="00000000" w:rsidRDefault="00000000" w:rsidRPr="00000000" w14:paraId="0000013F">
      <w:pPr>
        <w:rPr/>
      </w:pPr>
      <w:r w:rsidDel="00000000" w:rsidR="00000000" w:rsidRPr="00000000">
        <w:rPr>
          <w:rtl w:val="0"/>
        </w:rPr>
        <w:t xml:space="preserve">Kidney</w:t>
        <w:tab/>
      </w:r>
    </w:p>
    <w:p w:rsidR="00000000" w:rsidDel="00000000" w:rsidP="00000000" w:rsidRDefault="00000000" w:rsidRPr="00000000" w14:paraId="00000140">
      <w:pPr>
        <w:rPr/>
      </w:pPr>
      <w:r w:rsidDel="00000000" w:rsidR="00000000" w:rsidRPr="00000000">
        <w:rPr>
          <w:rtl w:val="0"/>
        </w:rPr>
        <w:t xml:space="preserve">Renal artery</w:t>
      </w:r>
    </w:p>
    <w:p w:rsidR="00000000" w:rsidDel="00000000" w:rsidP="00000000" w:rsidRDefault="00000000" w:rsidRPr="00000000" w14:paraId="00000141">
      <w:pPr>
        <w:rPr/>
      </w:pPr>
      <w:r w:rsidDel="00000000" w:rsidR="00000000" w:rsidRPr="00000000">
        <w:rPr>
          <w:rtl w:val="0"/>
        </w:rPr>
        <w:t xml:space="preserve">Renal vein</w:t>
      </w:r>
    </w:p>
    <w:p w:rsidR="00000000" w:rsidDel="00000000" w:rsidP="00000000" w:rsidRDefault="00000000" w:rsidRPr="00000000" w14:paraId="00000142">
      <w:pPr>
        <w:rPr/>
      </w:pPr>
      <w:r w:rsidDel="00000000" w:rsidR="00000000" w:rsidRPr="00000000">
        <w:rPr>
          <w:rtl w:val="0"/>
        </w:rPr>
        <w:t xml:space="preserve">Ureter</w:t>
      </w:r>
    </w:p>
    <w:p w:rsidR="00000000" w:rsidDel="00000000" w:rsidP="00000000" w:rsidRDefault="00000000" w:rsidRPr="00000000" w14:paraId="00000143">
      <w:pPr>
        <w:rPr/>
      </w:pPr>
      <w:r w:rsidDel="00000000" w:rsidR="00000000" w:rsidRPr="00000000">
        <w:rPr>
          <w:rtl w:val="0"/>
        </w:rPr>
        <w:t xml:space="preserve">Urethra</w:t>
      </w:r>
    </w:p>
    <w:p w:rsidR="00000000" w:rsidDel="00000000" w:rsidP="00000000" w:rsidRDefault="00000000" w:rsidRPr="00000000" w14:paraId="00000144">
      <w:pPr>
        <w:rPr/>
      </w:pPr>
      <w:r w:rsidDel="00000000" w:rsidR="00000000" w:rsidRPr="00000000">
        <w:rPr>
          <w:rtl w:val="0"/>
        </w:rPr>
        <w:t xml:space="preserve">___</w:t>
      </w:r>
    </w:p>
    <w:p w:rsidR="00000000" w:rsidDel="00000000" w:rsidP="00000000" w:rsidRDefault="00000000" w:rsidRPr="00000000" w14:paraId="00000145">
      <w:pPr>
        <w:rPr/>
      </w:pPr>
      <w:r w:rsidDel="00000000" w:rsidR="00000000" w:rsidRPr="00000000">
        <w:rPr>
          <w:rtl w:val="0"/>
        </w:rPr>
        <w:t xml:space="preserve">___</w:t>
      </w:r>
    </w:p>
    <w:p w:rsidR="00000000" w:rsidDel="00000000" w:rsidP="00000000" w:rsidRDefault="00000000" w:rsidRPr="00000000" w14:paraId="00000146">
      <w:pPr>
        <w:rPr/>
      </w:pPr>
      <w:r w:rsidDel="00000000" w:rsidR="00000000" w:rsidRPr="00000000">
        <w:rPr>
          <w:rtl w:val="0"/>
        </w:rPr>
        <w:t xml:space="preserve">___</w:t>
      </w:r>
    </w:p>
    <w:p w:rsidR="00000000" w:rsidDel="00000000" w:rsidP="00000000" w:rsidRDefault="00000000" w:rsidRPr="00000000" w14:paraId="00000147">
      <w:pPr>
        <w:rPr/>
      </w:pPr>
      <w:r w:rsidDel="00000000" w:rsidR="00000000" w:rsidRPr="00000000">
        <w:rPr>
          <w:rtl w:val="0"/>
        </w:rPr>
        <w:t xml:space="preserve">___</w:t>
      </w:r>
    </w:p>
    <w:p w:rsidR="00000000" w:rsidDel="00000000" w:rsidP="00000000" w:rsidRDefault="00000000" w:rsidRPr="00000000" w14:paraId="00000148">
      <w:pPr>
        <w:rPr/>
      </w:pPr>
      <w:r w:rsidDel="00000000" w:rsidR="00000000" w:rsidRPr="00000000">
        <w:rPr>
          <w:rtl w:val="0"/>
        </w:rPr>
        <w:t xml:space="preserve">___</w:t>
      </w:r>
    </w:p>
    <w:p w:rsidR="00000000" w:rsidDel="00000000" w:rsidP="00000000" w:rsidRDefault="00000000" w:rsidRPr="00000000" w14:paraId="00000149">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jc w:val="center"/>
        <w:rPr/>
      </w:pPr>
      <w:r w:rsidDel="00000000" w:rsidR="00000000" w:rsidRPr="00000000">
        <w:rPr/>
        <w:drawing>
          <wp:inline distB="114300" distT="114300" distL="114300" distR="114300">
            <wp:extent cx="4191000" cy="3485972"/>
            <wp:effectExtent b="0" l="0" r="0" t="0"/>
            <wp:docPr descr="This is a screenshot of the female urinary system. Different structures are labeled 1–6. The student must identify the structures, matching them to the list above." id="11" name="image4.png"/>
            <a:graphic>
              <a:graphicData uri="http://schemas.openxmlformats.org/drawingml/2006/picture">
                <pic:pic>
                  <pic:nvPicPr>
                    <pic:cNvPr descr="This is a screenshot of the female urinary system. Different structures are labeled 1–6. The student must identify the structures, matching them to the list above." id="0" name="image4.png"/>
                    <pic:cNvPicPr preferRelativeResize="0"/>
                  </pic:nvPicPr>
                  <pic:blipFill>
                    <a:blip r:embed="rId23"/>
                    <a:srcRect b="0" l="0" r="0" t="0"/>
                    <a:stretch>
                      <a:fillRect/>
                    </a:stretch>
                  </pic:blipFill>
                  <pic:spPr>
                    <a:xfrm>
                      <a:off x="0" y="0"/>
                      <a:ext cx="4191000" cy="3485972"/>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4D">
      <w:pPr>
        <w:ind w:left="0" w:firstLine="0"/>
        <w:rPr/>
      </w:pPr>
      <w:r w:rsidDel="00000000" w:rsidR="00000000" w:rsidRPr="00000000">
        <w:rPr>
          <w:rtl w:val="0"/>
        </w:rPr>
      </w:r>
    </w:p>
    <w:p w:rsidR="00000000" w:rsidDel="00000000" w:rsidP="00000000" w:rsidRDefault="00000000" w:rsidRPr="00000000" w14:paraId="0000014E">
      <w:pPr>
        <w:numPr>
          <w:ilvl w:val="0"/>
          <w:numId w:val="2"/>
        </w:numPr>
        <w:ind w:left="720" w:hanging="360"/>
        <w:rPr/>
      </w:pPr>
      <w:r w:rsidDel="00000000" w:rsidR="00000000" w:rsidRPr="00000000">
        <w:rPr>
          <w:rtl w:val="0"/>
        </w:rPr>
        <w:t xml:space="preserve">Label the male urinary system structures by matching the numbered labels in the image below to the list included here: </w:t>
      </w:r>
    </w:p>
    <w:p w:rsidR="00000000" w:rsidDel="00000000" w:rsidP="00000000" w:rsidRDefault="00000000" w:rsidRPr="00000000" w14:paraId="0000014F">
      <w:pPr>
        <w:numPr>
          <w:ilvl w:val="1"/>
          <w:numId w:val="2"/>
        </w:numPr>
        <w:ind w:left="1440" w:hanging="360"/>
        <w:rPr/>
      </w:pPr>
      <w:r w:rsidDel="00000000" w:rsidR="00000000" w:rsidRPr="00000000">
        <w:rPr>
          <w:rtl w:val="0"/>
        </w:rPr>
        <w:t xml:space="preserve">Explore the 3D model of the male urethra on the </w:t>
      </w:r>
      <w:hyperlink r:id="rId24">
        <w:r w:rsidDel="00000000" w:rsidR="00000000" w:rsidRPr="00000000">
          <w:rPr>
            <w:color w:val="1155cc"/>
            <w:u w:val="single"/>
            <w:rtl w:val="0"/>
          </w:rPr>
          <w:t xml:space="preserve">Urinary System Structures</w:t>
        </w:r>
      </w:hyperlink>
      <w:r w:rsidDel="00000000" w:rsidR="00000000" w:rsidRPr="00000000">
        <w:rPr>
          <w:rtl w:val="0"/>
        </w:rPr>
        <w:t xml:space="preserve"> page of the Visible Body Learn Site to find the structures you need to label.</w:t>
      </w:r>
    </w:p>
    <w:p w:rsidR="00000000" w:rsidDel="00000000" w:rsidP="00000000" w:rsidRDefault="00000000" w:rsidRPr="00000000" w14:paraId="00000150">
      <w:pPr>
        <w:numPr>
          <w:ilvl w:val="1"/>
          <w:numId w:val="2"/>
        </w:numPr>
        <w:ind w:left="1440" w:hanging="360"/>
        <w:rPr/>
      </w:pPr>
      <w:r w:rsidDel="00000000" w:rsidR="00000000" w:rsidRPr="00000000">
        <w:rPr>
          <w:rtl w:val="0"/>
        </w:rPr>
        <w:t xml:space="preserve">Fill in the blanks to label the structures from the list below.</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sectPr>
          <w:type w:val="continuous"/>
          <w:pgSz w:h="15840" w:w="12240" w:orient="portrait"/>
          <w:pgMar w:bottom="1440" w:top="1440" w:left="1440" w:right="1440" w:header="720" w:footer="720"/>
        </w:sectPr>
      </w:pPr>
      <w:r w:rsidDel="00000000" w:rsidR="00000000" w:rsidRPr="00000000">
        <w:rPr>
          <w:u w:val="single"/>
          <w:rtl w:val="0"/>
        </w:rPr>
        <w:t xml:space="preserve">Word List: </w:t>
      </w: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Bladder</w:t>
      </w:r>
    </w:p>
    <w:p w:rsidR="00000000" w:rsidDel="00000000" w:rsidP="00000000" w:rsidRDefault="00000000" w:rsidRPr="00000000" w14:paraId="00000154">
      <w:pPr>
        <w:rPr/>
      </w:pPr>
      <w:r w:rsidDel="00000000" w:rsidR="00000000" w:rsidRPr="00000000">
        <w:rPr>
          <w:rtl w:val="0"/>
        </w:rPr>
        <w:t xml:space="preserve">Membranous urethra</w:t>
      </w:r>
    </w:p>
    <w:p w:rsidR="00000000" w:rsidDel="00000000" w:rsidP="00000000" w:rsidRDefault="00000000" w:rsidRPr="00000000" w14:paraId="00000155">
      <w:pPr>
        <w:rPr/>
      </w:pPr>
      <w:r w:rsidDel="00000000" w:rsidR="00000000" w:rsidRPr="00000000">
        <w:rPr>
          <w:rtl w:val="0"/>
        </w:rPr>
        <w:t xml:space="preserve">Prostate </w:t>
      </w:r>
    </w:p>
    <w:p w:rsidR="00000000" w:rsidDel="00000000" w:rsidP="00000000" w:rsidRDefault="00000000" w:rsidRPr="00000000" w14:paraId="00000156">
      <w:pPr>
        <w:rPr/>
      </w:pPr>
      <w:r w:rsidDel="00000000" w:rsidR="00000000" w:rsidRPr="00000000">
        <w:rPr>
          <w:rtl w:val="0"/>
        </w:rPr>
        <w:t xml:space="preserve">Prostatic urethra</w:t>
      </w:r>
    </w:p>
    <w:p w:rsidR="00000000" w:rsidDel="00000000" w:rsidP="00000000" w:rsidRDefault="00000000" w:rsidRPr="00000000" w14:paraId="00000157">
      <w:pPr>
        <w:rPr/>
      </w:pPr>
      <w:r w:rsidDel="00000000" w:rsidR="00000000" w:rsidRPr="00000000">
        <w:rPr>
          <w:rtl w:val="0"/>
        </w:rPr>
        <w:t xml:space="preserve">Spongy urethra</w:t>
      </w:r>
    </w:p>
    <w:p w:rsidR="00000000" w:rsidDel="00000000" w:rsidP="00000000" w:rsidRDefault="00000000" w:rsidRPr="00000000" w14:paraId="00000158">
      <w:pPr>
        <w:rPr/>
      </w:pPr>
      <w:r w:rsidDel="00000000" w:rsidR="00000000" w:rsidRPr="00000000">
        <w:rPr>
          <w:rtl w:val="0"/>
        </w:rPr>
        <w:t xml:space="preserve">Ureter</w:t>
        <w:tab/>
      </w:r>
    </w:p>
    <w:p w:rsidR="00000000" w:rsidDel="00000000" w:rsidP="00000000" w:rsidRDefault="00000000" w:rsidRPr="00000000" w14:paraId="00000159">
      <w:pPr>
        <w:rPr/>
      </w:pPr>
      <w:r w:rsidDel="00000000" w:rsidR="00000000" w:rsidRPr="00000000">
        <w:rPr>
          <w:rtl w:val="0"/>
        </w:rPr>
        <w:t xml:space="preserve">___</w:t>
      </w:r>
    </w:p>
    <w:p w:rsidR="00000000" w:rsidDel="00000000" w:rsidP="00000000" w:rsidRDefault="00000000" w:rsidRPr="00000000" w14:paraId="0000015A">
      <w:pPr>
        <w:rPr/>
      </w:pPr>
      <w:r w:rsidDel="00000000" w:rsidR="00000000" w:rsidRPr="00000000">
        <w:rPr>
          <w:rtl w:val="0"/>
        </w:rPr>
        <w:t xml:space="preserve">___</w:t>
      </w:r>
    </w:p>
    <w:p w:rsidR="00000000" w:rsidDel="00000000" w:rsidP="00000000" w:rsidRDefault="00000000" w:rsidRPr="00000000" w14:paraId="0000015B">
      <w:pPr>
        <w:rPr/>
      </w:pPr>
      <w:r w:rsidDel="00000000" w:rsidR="00000000" w:rsidRPr="00000000">
        <w:rPr>
          <w:rtl w:val="0"/>
        </w:rPr>
        <w:t xml:space="preserve">___</w:t>
      </w:r>
    </w:p>
    <w:p w:rsidR="00000000" w:rsidDel="00000000" w:rsidP="00000000" w:rsidRDefault="00000000" w:rsidRPr="00000000" w14:paraId="0000015C">
      <w:pPr>
        <w:rPr/>
      </w:pPr>
      <w:r w:rsidDel="00000000" w:rsidR="00000000" w:rsidRPr="00000000">
        <w:rPr>
          <w:rtl w:val="0"/>
        </w:rPr>
        <w:t xml:space="preserve">___</w:t>
      </w:r>
    </w:p>
    <w:p w:rsidR="00000000" w:rsidDel="00000000" w:rsidP="00000000" w:rsidRDefault="00000000" w:rsidRPr="00000000" w14:paraId="0000015D">
      <w:pPr>
        <w:rPr/>
      </w:pPr>
      <w:r w:rsidDel="00000000" w:rsidR="00000000" w:rsidRPr="00000000">
        <w:rPr>
          <w:rtl w:val="0"/>
        </w:rPr>
        <w:t xml:space="preserve">___</w:t>
      </w:r>
    </w:p>
    <w:p w:rsidR="00000000" w:rsidDel="00000000" w:rsidP="00000000" w:rsidRDefault="00000000" w:rsidRPr="00000000" w14:paraId="0000015E">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15F">
      <w:pPr>
        <w:widowControl w:val="0"/>
        <w:ind w:left="-350.4000000000001" w:right="-259.2000000000007" w:firstLine="0"/>
        <w:rPr>
          <w:b w:val="1"/>
          <w:u w:val="single"/>
        </w:rPr>
      </w:pPr>
      <w:r w:rsidDel="00000000" w:rsidR="00000000" w:rsidRPr="00000000">
        <w:rPr>
          <w:rtl w:val="0"/>
        </w:rPr>
      </w:r>
    </w:p>
    <w:p w:rsidR="00000000" w:rsidDel="00000000" w:rsidP="00000000" w:rsidRDefault="00000000" w:rsidRPr="00000000" w14:paraId="00000160">
      <w:pPr>
        <w:widowControl w:val="0"/>
        <w:ind w:left="-350.4000000000001" w:right="-259.2000000000007" w:firstLine="0"/>
        <w:jc w:val="center"/>
        <w:rPr>
          <w:b w:val="1"/>
          <w:u w:val="single"/>
        </w:rPr>
      </w:pPr>
      <w:r w:rsidDel="00000000" w:rsidR="00000000" w:rsidRPr="00000000">
        <w:rPr>
          <w:b w:val="1"/>
          <w:u w:val="single"/>
        </w:rPr>
        <w:drawing>
          <wp:inline distB="114300" distT="114300" distL="114300" distR="114300">
            <wp:extent cx="5065544" cy="4748213"/>
            <wp:effectExtent b="0" l="0" r="0" t="0"/>
            <wp:docPr descr="This is a screenshot of the male urinary system. Different structures are labeled 1–6. The student must identify the structures, matching them to the list above." id="10" name="image3.png"/>
            <a:graphic>
              <a:graphicData uri="http://schemas.openxmlformats.org/drawingml/2006/picture">
                <pic:pic>
                  <pic:nvPicPr>
                    <pic:cNvPr descr="This is a screenshot of the male urinary system. Different structures are labeled 1–6. The student must identify the structures, matching them to the list above." id="0" name="image3.png"/>
                    <pic:cNvPicPr preferRelativeResize="0"/>
                  </pic:nvPicPr>
                  <pic:blipFill>
                    <a:blip r:embed="rId25"/>
                    <a:srcRect b="0" l="0" r="0" t="0"/>
                    <a:stretch>
                      <a:fillRect/>
                    </a:stretch>
                  </pic:blipFill>
                  <pic:spPr>
                    <a:xfrm>
                      <a:off x="0" y="0"/>
                      <a:ext cx="5065544" cy="474821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61">
      <w:pPr>
        <w:widowControl w:val="0"/>
        <w:ind w:left="-350.4000000000001" w:right="-259.2000000000007" w:firstLine="0"/>
        <w:rPr>
          <w:b w:val="1"/>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r w:rsidDel="00000000" w:rsidR="00000000" w:rsidRPr="00000000">
        <w:rPr>
          <w:rtl w:val="0"/>
        </w:rPr>
      </w:r>
    </w:p>
    <w:p w:rsidR="00000000" w:rsidDel="00000000" w:rsidP="00000000" w:rsidRDefault="00000000" w:rsidRPr="00000000" w14:paraId="00000162">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163">
      <w:pPr>
        <w:pStyle w:val="Title"/>
        <w:widowControl w:val="0"/>
        <w:ind w:left="-350.4000000000001" w:right="-259.2000000000007" w:firstLine="0"/>
        <w:jc w:val="center"/>
        <w:rPr/>
      </w:pPr>
      <w:bookmarkStart w:colFirst="0" w:colLast="0" w:name="_heading=h.8iz51brnenvw" w:id="27"/>
      <w:bookmarkEnd w:id="27"/>
      <w:r w:rsidDel="00000000" w:rsidR="00000000" w:rsidRPr="00000000">
        <w:rPr>
          <w:rtl w:val="0"/>
        </w:rPr>
        <w:t xml:space="preserve">Lab 5: Urine Creation, Storage, and Elimination</w:t>
      </w:r>
    </w:p>
    <w:p w:rsidR="00000000" w:rsidDel="00000000" w:rsidP="00000000" w:rsidRDefault="00000000" w:rsidRPr="00000000" w14:paraId="00000164">
      <w:pPr>
        <w:widowControl w:val="0"/>
        <w:ind w:left="-350.4000000000001" w:right="-259.2000000000007" w:firstLine="0"/>
        <w:jc w:val="center"/>
        <w:rPr>
          <w:b w:val="1"/>
        </w:rPr>
      </w:pPr>
      <w:r w:rsidDel="00000000" w:rsidR="00000000" w:rsidRPr="00000000">
        <w:rPr>
          <w:rtl w:val="0"/>
        </w:rPr>
      </w:r>
    </w:p>
    <w:p w:rsidR="00000000" w:rsidDel="00000000" w:rsidP="00000000" w:rsidRDefault="00000000" w:rsidRPr="00000000" w14:paraId="00000165">
      <w:pPr>
        <w:pStyle w:val="Heading1"/>
        <w:widowControl w:val="0"/>
        <w:ind w:left="-350.4000000000001" w:right="-259.2000000000007" w:firstLine="0"/>
        <w:jc w:val="center"/>
        <w:rPr/>
      </w:pPr>
      <w:bookmarkStart w:colFirst="0" w:colLast="0" w:name="_heading=h.80pkxkqeklen" w:id="28"/>
      <w:bookmarkEnd w:id="28"/>
      <w:r w:rsidDel="00000000" w:rsidR="00000000" w:rsidRPr="00000000">
        <w:rPr>
          <w:rtl w:val="0"/>
        </w:rPr>
        <w:t xml:space="preserve">Activity 1: Explore the three stages of urine creation that occur in the kidneys</w:t>
      </w:r>
    </w:p>
    <w:p w:rsidR="00000000" w:rsidDel="00000000" w:rsidP="00000000" w:rsidRDefault="00000000" w:rsidRPr="00000000" w14:paraId="00000166">
      <w:pPr>
        <w:widowControl w:val="0"/>
        <w:ind w:left="-350.4000000000001" w:right="-259.2000000000007" w:firstLine="0"/>
        <w:jc w:val="center"/>
        <w:rPr>
          <w:b w:val="1"/>
        </w:rPr>
      </w:pPr>
      <w:r w:rsidDel="00000000" w:rsidR="00000000" w:rsidRPr="00000000">
        <w:rPr>
          <w:rtl w:val="0"/>
        </w:rPr>
      </w:r>
    </w:p>
    <w:p w:rsidR="00000000" w:rsidDel="00000000" w:rsidP="00000000" w:rsidRDefault="00000000" w:rsidRPr="00000000" w14:paraId="00000167">
      <w:pPr>
        <w:ind w:left="0" w:firstLine="0"/>
        <w:rPr/>
      </w:pPr>
      <w:r w:rsidDel="00000000" w:rsidR="00000000" w:rsidRPr="00000000">
        <w:rPr>
          <w:rtl w:val="0"/>
        </w:rPr>
        <w:t xml:space="preserve">Read the </w:t>
      </w:r>
      <w:hyperlink r:id="rId26">
        <w:r w:rsidDel="00000000" w:rsidR="00000000" w:rsidRPr="00000000">
          <w:rPr>
            <w:color w:val="1155cc"/>
            <w:u w:val="single"/>
            <w:rtl w:val="0"/>
          </w:rPr>
          <w:t xml:space="preserve">Urine Creation article</w:t>
        </w:r>
      </w:hyperlink>
      <w:r w:rsidDel="00000000" w:rsidR="00000000" w:rsidRPr="00000000">
        <w:rPr>
          <w:rtl w:val="0"/>
        </w:rPr>
        <w:t xml:space="preserve"> on the Visible Body Learn Site</w:t>
      </w:r>
      <w:r w:rsidDel="00000000" w:rsidR="00000000" w:rsidRPr="00000000">
        <w:rPr>
          <w:rtl w:val="0"/>
        </w:rPr>
        <w:t xml:space="preserve"> and use what you’ve learned to answer the following questions.</w:t>
      </w:r>
    </w:p>
    <w:p w:rsidR="00000000" w:rsidDel="00000000" w:rsidP="00000000" w:rsidRDefault="00000000" w:rsidRPr="00000000" w14:paraId="00000168">
      <w:pPr>
        <w:ind w:left="0" w:firstLine="0"/>
        <w:rPr/>
      </w:pPr>
      <w:r w:rsidDel="00000000" w:rsidR="00000000" w:rsidRPr="00000000">
        <w:rPr>
          <w:rtl w:val="0"/>
        </w:rPr>
      </w:r>
    </w:p>
    <w:p w:rsidR="00000000" w:rsidDel="00000000" w:rsidP="00000000" w:rsidRDefault="00000000" w:rsidRPr="00000000" w14:paraId="00000169">
      <w:pPr>
        <w:numPr>
          <w:ilvl w:val="0"/>
          <w:numId w:val="5"/>
        </w:numPr>
        <w:ind w:left="720" w:hanging="360"/>
        <w:rPr>
          <w:u w:val="none"/>
        </w:rPr>
      </w:pPr>
      <w:r w:rsidDel="00000000" w:rsidR="00000000" w:rsidRPr="00000000">
        <w:rPr>
          <w:rtl w:val="0"/>
        </w:rPr>
        <w:t xml:space="preserve">The kidneys filter unwanted substances from the blood and produce urine to excrete them. What are the three main steps of urine formation? </w:t>
      </w:r>
      <w:r w:rsidDel="00000000" w:rsidR="00000000" w:rsidRPr="00000000">
        <w:rPr>
          <w:rtl w:val="0"/>
        </w:rPr>
      </w:r>
    </w:p>
    <w:p w:rsidR="00000000" w:rsidDel="00000000" w:rsidP="00000000" w:rsidRDefault="00000000" w:rsidRPr="00000000" w14:paraId="0000016A">
      <w:pPr>
        <w:numPr>
          <w:ilvl w:val="1"/>
          <w:numId w:val="5"/>
        </w:numPr>
        <w:ind w:left="1440" w:hanging="360"/>
        <w:rPr/>
      </w:pPr>
      <w:r w:rsidDel="00000000" w:rsidR="00000000" w:rsidRPr="00000000">
        <w:rPr>
          <w:rtl w:val="0"/>
        </w:rPr>
      </w:r>
    </w:p>
    <w:p w:rsidR="00000000" w:rsidDel="00000000" w:rsidP="00000000" w:rsidRDefault="00000000" w:rsidRPr="00000000" w14:paraId="0000016B">
      <w:pPr>
        <w:numPr>
          <w:ilvl w:val="1"/>
          <w:numId w:val="5"/>
        </w:numPr>
        <w:ind w:left="1440" w:hanging="360"/>
        <w:rPr/>
      </w:pPr>
      <w:r w:rsidDel="00000000" w:rsidR="00000000" w:rsidRPr="00000000">
        <w:rPr>
          <w:rtl w:val="0"/>
        </w:rPr>
      </w:r>
    </w:p>
    <w:p w:rsidR="00000000" w:rsidDel="00000000" w:rsidP="00000000" w:rsidRDefault="00000000" w:rsidRPr="00000000" w14:paraId="0000016C">
      <w:pPr>
        <w:numPr>
          <w:ilvl w:val="1"/>
          <w:numId w:val="5"/>
        </w:numPr>
        <w:ind w:left="1440" w:hanging="360"/>
        <w:rPr/>
      </w:pPr>
      <w:r w:rsidDel="00000000" w:rsidR="00000000" w:rsidRPr="00000000">
        <w:rPr>
          <w:rtl w:val="0"/>
        </w:rPr>
      </w:r>
    </w:p>
    <w:p w:rsidR="00000000" w:rsidDel="00000000" w:rsidP="00000000" w:rsidRDefault="00000000" w:rsidRPr="00000000" w14:paraId="0000016D">
      <w:pPr>
        <w:ind w:left="1440" w:firstLine="0"/>
        <w:rPr>
          <w:b w:val="1"/>
          <w:color w:val="20c720"/>
        </w:rPr>
      </w:pPr>
      <w:r w:rsidDel="00000000" w:rsidR="00000000" w:rsidRPr="00000000">
        <w:rPr>
          <w:rtl w:val="0"/>
        </w:rPr>
      </w:r>
    </w:p>
    <w:p w:rsidR="00000000" w:rsidDel="00000000" w:rsidP="00000000" w:rsidRDefault="00000000" w:rsidRPr="00000000" w14:paraId="0000016E">
      <w:pPr>
        <w:numPr>
          <w:ilvl w:val="0"/>
          <w:numId w:val="5"/>
        </w:numPr>
        <w:ind w:left="720" w:hanging="360"/>
        <w:rPr/>
      </w:pPr>
      <w:r w:rsidDel="00000000" w:rsidR="00000000" w:rsidRPr="00000000">
        <w:rPr>
          <w:rtl w:val="0"/>
        </w:rPr>
        <w:t xml:space="preserve">Complete the following sentences about the three main steps of urine formation.</w:t>
      </w:r>
    </w:p>
    <w:p w:rsidR="00000000" w:rsidDel="00000000" w:rsidP="00000000" w:rsidRDefault="00000000" w:rsidRPr="00000000" w14:paraId="0000016F">
      <w:pPr>
        <w:numPr>
          <w:ilvl w:val="1"/>
          <w:numId w:val="5"/>
        </w:numPr>
        <w:ind w:left="1440" w:hanging="360"/>
        <w:rPr/>
      </w:pPr>
      <w:r w:rsidDel="00000000" w:rsidR="00000000" w:rsidRPr="00000000">
        <w:rPr>
          <w:rtl w:val="0"/>
        </w:rPr>
        <w:t xml:space="preserve">Each kidney contains over 1 million tiny structures called __________. Each of these structures contains a glomerulus, the site of blood filtration. _________ and small solutes are filtered out of the blood during this step of urine formation.</w:t>
      </w:r>
    </w:p>
    <w:p w:rsidR="00000000" w:rsidDel="00000000" w:rsidP="00000000" w:rsidRDefault="00000000" w:rsidRPr="00000000" w14:paraId="00000170">
      <w:pPr>
        <w:ind w:left="720" w:firstLine="0"/>
        <w:rPr/>
      </w:pPr>
      <w:r w:rsidDel="00000000" w:rsidR="00000000" w:rsidRPr="00000000">
        <w:rPr>
          <w:rtl w:val="0"/>
        </w:rPr>
      </w:r>
    </w:p>
    <w:p w:rsidR="00000000" w:rsidDel="00000000" w:rsidP="00000000" w:rsidRDefault="00000000" w:rsidRPr="00000000" w14:paraId="00000171">
      <w:pPr>
        <w:numPr>
          <w:ilvl w:val="1"/>
          <w:numId w:val="5"/>
        </w:numPr>
        <w:ind w:left="1440" w:hanging="360"/>
        <w:rPr/>
      </w:pPr>
      <w:r w:rsidDel="00000000" w:rsidR="00000000" w:rsidRPr="00000000">
        <w:rPr>
          <w:rtl w:val="0"/>
        </w:rPr>
        <w:t xml:space="preserve">Within the glomerulus, the _____________________ keeps blood cells and large proteins in the bloodstream. Fluid that has passed through this structure is called ____________.</w:t>
      </w:r>
    </w:p>
    <w:p w:rsidR="00000000" w:rsidDel="00000000" w:rsidP="00000000" w:rsidRDefault="00000000" w:rsidRPr="00000000" w14:paraId="00000172">
      <w:pPr>
        <w:ind w:left="720" w:firstLine="0"/>
        <w:rPr/>
      </w:pPr>
      <w:r w:rsidDel="00000000" w:rsidR="00000000" w:rsidRPr="00000000">
        <w:rPr>
          <w:rtl w:val="0"/>
        </w:rPr>
      </w:r>
    </w:p>
    <w:p w:rsidR="00000000" w:rsidDel="00000000" w:rsidP="00000000" w:rsidRDefault="00000000" w:rsidRPr="00000000" w14:paraId="00000173">
      <w:pPr>
        <w:numPr>
          <w:ilvl w:val="1"/>
          <w:numId w:val="5"/>
        </w:numPr>
        <w:ind w:left="1440" w:hanging="360"/>
        <w:rPr>
          <w:u w:val="none"/>
        </w:rPr>
      </w:pPr>
      <w:r w:rsidDel="00000000" w:rsidR="00000000" w:rsidRPr="00000000">
        <w:rPr>
          <w:rtl w:val="0"/>
        </w:rPr>
        <w:t xml:space="preserve">Filtrate leaves the glomerulus and passes into the renal tubule for the second step of urine formation, ________________. During this step, water, essential ions, glucose, amino acids, and smaller proteins are reabsorbed into ______________. </w:t>
      </w:r>
      <w:r w:rsidDel="00000000" w:rsidR="00000000" w:rsidRPr="00000000">
        <w:rPr>
          <w:rtl w:val="0"/>
        </w:rPr>
      </w:r>
    </w:p>
    <w:p w:rsidR="00000000" w:rsidDel="00000000" w:rsidP="00000000" w:rsidRDefault="00000000" w:rsidRPr="00000000" w14:paraId="00000174">
      <w:pPr>
        <w:ind w:left="720" w:firstLine="0"/>
        <w:rPr/>
      </w:pPr>
      <w:r w:rsidDel="00000000" w:rsidR="00000000" w:rsidRPr="00000000">
        <w:rPr>
          <w:rtl w:val="0"/>
        </w:rPr>
      </w:r>
    </w:p>
    <w:p w:rsidR="00000000" w:rsidDel="00000000" w:rsidP="00000000" w:rsidRDefault="00000000" w:rsidRPr="00000000" w14:paraId="00000175">
      <w:pPr>
        <w:numPr>
          <w:ilvl w:val="1"/>
          <w:numId w:val="5"/>
        </w:numPr>
        <w:ind w:left="1440" w:hanging="360"/>
        <w:rPr>
          <w:u w:val="none"/>
        </w:rPr>
      </w:pPr>
      <w:r w:rsidDel="00000000" w:rsidR="00000000" w:rsidRPr="00000000">
        <w:rPr>
          <w:rtl w:val="0"/>
        </w:rPr>
        <w:t xml:space="preserve">_____________, the third step of urine formation, occurs at the same time as the second step. During this step, waste ions and hydrogen ions pass from the capillaries into the renal tubule. </w:t>
      </w:r>
      <w:r w:rsidDel="00000000" w:rsidR="00000000" w:rsidRPr="00000000">
        <w:rPr>
          <w:rtl w:val="0"/>
        </w:rPr>
      </w:r>
    </w:p>
    <w:p w:rsidR="00000000" w:rsidDel="00000000" w:rsidP="00000000" w:rsidRDefault="00000000" w:rsidRPr="00000000" w14:paraId="00000176">
      <w:pPr>
        <w:ind w:left="720" w:firstLine="0"/>
        <w:rPr/>
      </w:pPr>
      <w:r w:rsidDel="00000000" w:rsidR="00000000" w:rsidRPr="00000000">
        <w:rPr>
          <w:rtl w:val="0"/>
        </w:rPr>
      </w:r>
    </w:p>
    <w:p w:rsidR="00000000" w:rsidDel="00000000" w:rsidP="00000000" w:rsidRDefault="00000000" w:rsidRPr="00000000" w14:paraId="00000177">
      <w:pPr>
        <w:numPr>
          <w:ilvl w:val="0"/>
          <w:numId w:val="5"/>
        </w:numPr>
        <w:ind w:left="720" w:hanging="360"/>
        <w:rPr>
          <w:u w:val="none"/>
        </w:rPr>
      </w:pPr>
      <w:r w:rsidDel="00000000" w:rsidR="00000000" w:rsidRPr="00000000">
        <w:rPr>
          <w:rtl w:val="0"/>
        </w:rPr>
        <w:t xml:space="preserve">Urine is about _____% water and _____% waste products, such as urea, creatinine, ammonia, and uric acid. Ions such as sodium, potassium, hydrogen, and calcium are also excreted in urine.</w:t>
      </w:r>
      <w:r w:rsidDel="00000000" w:rsidR="00000000" w:rsidRPr="00000000">
        <w:rPr>
          <w:rtl w:val="0"/>
        </w:rPr>
      </w:r>
    </w:p>
    <w:p w:rsidR="00000000" w:rsidDel="00000000" w:rsidP="00000000" w:rsidRDefault="00000000" w:rsidRPr="00000000" w14:paraId="00000178">
      <w:pPr>
        <w:widowControl w:val="0"/>
        <w:ind w:left="-350.4000000000001" w:right="-259.2000000000007" w:firstLine="0"/>
        <w:jc w:val="center"/>
        <w:rPr>
          <w:b w:val="1"/>
        </w:rPr>
      </w:pPr>
      <w:r w:rsidDel="00000000" w:rsidR="00000000" w:rsidRPr="00000000">
        <w:rPr>
          <w:rtl w:val="0"/>
        </w:rPr>
      </w:r>
    </w:p>
    <w:p w:rsidR="00000000" w:rsidDel="00000000" w:rsidP="00000000" w:rsidRDefault="00000000" w:rsidRPr="00000000" w14:paraId="00000179">
      <w:pPr>
        <w:widowControl w:val="0"/>
        <w:ind w:left="-350.4000000000001" w:right="-259.2000000000007" w:firstLine="0"/>
        <w:jc w:val="center"/>
        <w:rPr>
          <w:u w:val="single"/>
        </w:rPr>
      </w:pPr>
      <w:r w:rsidDel="00000000" w:rsidR="00000000" w:rsidRPr="00000000">
        <w:rPr>
          <w:rtl w:val="0"/>
        </w:rPr>
      </w:r>
    </w:p>
    <w:p w:rsidR="00000000" w:rsidDel="00000000" w:rsidP="00000000" w:rsidRDefault="00000000" w:rsidRPr="00000000" w14:paraId="0000017A">
      <w:pPr>
        <w:widowControl w:val="0"/>
        <w:ind w:left="-350.4000000000001" w:right="-259.2000000000007" w:firstLine="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7B">
      <w:pPr>
        <w:widowControl w:val="0"/>
        <w:ind w:left="-350.4000000000001" w:right="-259.2000000000007" w:firstLine="0"/>
        <w:rPr>
          <w:b w:val="1"/>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r w:rsidDel="00000000" w:rsidR="00000000" w:rsidRPr="00000000">
        <w:rPr>
          <w:rtl w:val="0"/>
        </w:rPr>
      </w:r>
    </w:p>
    <w:p w:rsidR="00000000" w:rsidDel="00000000" w:rsidP="00000000" w:rsidRDefault="00000000" w:rsidRPr="00000000" w14:paraId="0000017C">
      <w:pPr>
        <w:widowControl w:val="0"/>
        <w:ind w:left="-350.4000000000001" w:right="-259.2000000000007" w:firstLine="0"/>
        <w:jc w:val="center"/>
        <w:rPr>
          <w:b w:val="1"/>
          <w:u w:val="single"/>
        </w:rPr>
      </w:pPr>
      <w:r w:rsidDel="00000000" w:rsidR="00000000" w:rsidRPr="00000000">
        <w:rPr>
          <w:rtl w:val="0"/>
        </w:rPr>
      </w:r>
    </w:p>
    <w:p w:rsidR="00000000" w:rsidDel="00000000" w:rsidP="00000000" w:rsidRDefault="00000000" w:rsidRPr="00000000" w14:paraId="0000017D">
      <w:pPr>
        <w:pStyle w:val="Title"/>
        <w:widowControl w:val="0"/>
        <w:ind w:left="-350.4000000000001" w:right="-259.2000000000007" w:firstLine="0"/>
        <w:jc w:val="center"/>
        <w:rPr/>
      </w:pPr>
      <w:bookmarkStart w:colFirst="0" w:colLast="0" w:name="_heading=h.woatjdpv62kj" w:id="29"/>
      <w:bookmarkEnd w:id="29"/>
      <w:r w:rsidDel="00000000" w:rsidR="00000000" w:rsidRPr="00000000">
        <w:rPr>
          <w:rtl w:val="0"/>
        </w:rPr>
        <w:t xml:space="preserve">Lab 5: Urine Creation, Storage, and Elimination</w:t>
      </w:r>
    </w:p>
    <w:p w:rsidR="00000000" w:rsidDel="00000000" w:rsidP="00000000" w:rsidRDefault="00000000" w:rsidRPr="00000000" w14:paraId="0000017E">
      <w:pPr>
        <w:widowControl w:val="0"/>
        <w:ind w:left="-350.4000000000001" w:right="-259.2000000000007" w:firstLine="0"/>
        <w:jc w:val="center"/>
        <w:rPr>
          <w:b w:val="1"/>
        </w:rPr>
      </w:pPr>
      <w:r w:rsidDel="00000000" w:rsidR="00000000" w:rsidRPr="00000000">
        <w:rPr>
          <w:rtl w:val="0"/>
        </w:rPr>
      </w:r>
    </w:p>
    <w:p w:rsidR="00000000" w:rsidDel="00000000" w:rsidP="00000000" w:rsidRDefault="00000000" w:rsidRPr="00000000" w14:paraId="0000017F">
      <w:pPr>
        <w:pStyle w:val="Heading1"/>
        <w:widowControl w:val="0"/>
        <w:ind w:left="-350.4000000000001" w:right="-259.2000000000007" w:firstLine="0"/>
        <w:jc w:val="center"/>
        <w:rPr/>
      </w:pPr>
      <w:bookmarkStart w:colFirst="0" w:colLast="0" w:name="_heading=h.1z3cgub64t5z" w:id="30"/>
      <w:bookmarkEnd w:id="30"/>
      <w:r w:rsidDel="00000000" w:rsidR="00000000" w:rsidRPr="00000000">
        <w:rPr>
          <w:rtl w:val="0"/>
        </w:rPr>
        <w:t xml:space="preserve">Activity 2: Explore the structure of the bladder and the process of micturition</w:t>
      </w:r>
    </w:p>
    <w:p w:rsidR="00000000" w:rsidDel="00000000" w:rsidP="00000000" w:rsidRDefault="00000000" w:rsidRPr="00000000" w14:paraId="00000180">
      <w:pPr>
        <w:widowControl w:val="0"/>
        <w:ind w:left="-350.4000000000001" w:right="-259.2000000000007" w:firstLine="0"/>
        <w:jc w:val="center"/>
        <w:rPr>
          <w:b w:val="1"/>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Read the </w:t>
      </w:r>
      <w:hyperlink r:id="rId27">
        <w:r w:rsidDel="00000000" w:rsidR="00000000" w:rsidRPr="00000000">
          <w:rPr>
            <w:color w:val="1155cc"/>
            <w:u w:val="single"/>
            <w:rtl w:val="0"/>
          </w:rPr>
          <w:t xml:space="preserve">Urine Storage and Elimination article</w:t>
        </w:r>
      </w:hyperlink>
      <w:r w:rsidDel="00000000" w:rsidR="00000000" w:rsidRPr="00000000">
        <w:rPr>
          <w:rtl w:val="0"/>
        </w:rPr>
        <w:t xml:space="preserve"> on the Visible Body Learn Site</w:t>
      </w:r>
      <w:r w:rsidDel="00000000" w:rsidR="00000000" w:rsidRPr="00000000">
        <w:rPr>
          <w:rtl w:val="0"/>
        </w:rPr>
        <w:t xml:space="preserve"> and use what you’ve learned to answer the following questions.</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numPr>
          <w:ilvl w:val="0"/>
          <w:numId w:val="7"/>
        </w:numPr>
        <w:ind w:left="720" w:hanging="360"/>
        <w:rPr>
          <w:u w:val="none"/>
        </w:rPr>
      </w:pPr>
      <w:r w:rsidDel="00000000" w:rsidR="00000000" w:rsidRPr="00000000">
        <w:rPr>
          <w:rtl w:val="0"/>
        </w:rPr>
        <w:t xml:space="preserve">The bladder is shaped like a ___________ when it is empty. </w:t>
      </w: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numPr>
          <w:ilvl w:val="0"/>
          <w:numId w:val="7"/>
        </w:numPr>
        <w:ind w:left="720" w:hanging="360"/>
        <w:rPr>
          <w:u w:val="none"/>
        </w:rPr>
      </w:pPr>
      <w:r w:rsidDel="00000000" w:rsidR="00000000" w:rsidRPr="00000000">
        <w:rPr>
          <w:rtl w:val="0"/>
        </w:rPr>
        <w:t xml:space="preserve">Which structures allow the bladder to expand as it fills with urine? </w:t>
      </w:r>
      <w:r w:rsidDel="00000000" w:rsidR="00000000" w:rsidRPr="00000000">
        <w:rPr>
          <w:rtl w:val="0"/>
        </w:rPr>
      </w:r>
    </w:p>
    <w:p w:rsidR="00000000" w:rsidDel="00000000" w:rsidP="00000000" w:rsidRDefault="00000000" w:rsidRPr="00000000" w14:paraId="00000186">
      <w:pPr>
        <w:ind w:firstLine="720"/>
        <w:rPr>
          <w:b w:val="1"/>
          <w:color w:val="20c720"/>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numPr>
          <w:ilvl w:val="0"/>
          <w:numId w:val="7"/>
        </w:numPr>
        <w:ind w:left="720" w:hanging="360"/>
        <w:rPr>
          <w:u w:val="none"/>
        </w:rPr>
      </w:pPr>
      <w:r w:rsidDel="00000000" w:rsidR="00000000" w:rsidRPr="00000000">
        <w:rPr>
          <w:rtl w:val="0"/>
        </w:rPr>
        <w:t xml:space="preserve">What triggers the micturition reflex?</w:t>
      </w:r>
      <w:r w:rsidDel="00000000" w:rsidR="00000000" w:rsidRPr="00000000">
        <w:rPr>
          <w:rtl w:val="0"/>
        </w:rPr>
      </w:r>
    </w:p>
    <w:p w:rsidR="00000000" w:rsidDel="00000000" w:rsidP="00000000" w:rsidRDefault="00000000" w:rsidRPr="00000000" w14:paraId="00000189">
      <w:pPr>
        <w:ind w:firstLine="720"/>
        <w:rPr>
          <w:b w:val="1"/>
          <w:color w:val="20c720"/>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numPr>
          <w:ilvl w:val="0"/>
          <w:numId w:val="7"/>
        </w:numPr>
        <w:ind w:left="720" w:hanging="360"/>
        <w:rPr>
          <w:u w:val="none"/>
        </w:rPr>
      </w:pPr>
      <w:r w:rsidDel="00000000" w:rsidR="00000000" w:rsidRPr="00000000">
        <w:rPr>
          <w:rtl w:val="0"/>
        </w:rPr>
        <w:t xml:space="preserve">What involuntary muscle actions occur during micturition?</w:t>
      </w:r>
      <w:r w:rsidDel="00000000" w:rsidR="00000000" w:rsidRPr="00000000">
        <w:rPr>
          <w:rtl w:val="0"/>
        </w:rPr>
      </w:r>
    </w:p>
    <w:p w:rsidR="00000000" w:rsidDel="00000000" w:rsidP="00000000" w:rsidRDefault="00000000" w:rsidRPr="00000000" w14:paraId="0000018C">
      <w:pPr>
        <w:ind w:firstLine="720"/>
        <w:rPr>
          <w:b w:val="1"/>
          <w:color w:val="20c720"/>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numPr>
          <w:ilvl w:val="0"/>
          <w:numId w:val="7"/>
        </w:numPr>
        <w:ind w:left="720" w:hanging="360"/>
        <w:rPr>
          <w:u w:val="none"/>
        </w:rPr>
      </w:pPr>
      <w:r w:rsidDel="00000000" w:rsidR="00000000" w:rsidRPr="00000000">
        <w:rPr>
          <w:rtl w:val="0"/>
        </w:rPr>
        <w:t xml:space="preserve">The ____________ urethral sphincter has voluntary control over micturition.</w:t>
      </w:r>
      <w:r w:rsidDel="00000000" w:rsidR="00000000" w:rsidRPr="00000000">
        <w:rPr>
          <w:rtl w:val="0"/>
        </w:rPr>
      </w:r>
    </w:p>
    <w:p w:rsidR="00000000" w:rsidDel="00000000" w:rsidP="00000000" w:rsidRDefault="00000000" w:rsidRPr="00000000" w14:paraId="0000018F">
      <w:pPr>
        <w:ind w:left="720" w:firstLine="0"/>
        <w:rPr/>
      </w:pPr>
      <w:r w:rsidDel="00000000" w:rsidR="00000000" w:rsidRPr="00000000">
        <w:rPr>
          <w:rtl w:val="0"/>
        </w:rPr>
      </w:r>
    </w:p>
    <w:p w:rsidR="00000000" w:rsidDel="00000000" w:rsidP="00000000" w:rsidRDefault="00000000" w:rsidRPr="00000000" w14:paraId="00000190">
      <w:pPr>
        <w:numPr>
          <w:ilvl w:val="0"/>
          <w:numId w:val="7"/>
        </w:numPr>
        <w:ind w:left="720" w:hanging="360"/>
        <w:rPr/>
      </w:pPr>
      <w:r w:rsidDel="00000000" w:rsidR="00000000" w:rsidRPr="00000000">
        <w:rPr>
          <w:rtl w:val="0"/>
        </w:rPr>
        <w:t xml:space="preserve">Urinary tract infections, or UTIs, occur when bacteria enter the urethra and infect the urinary tract. (See the </w:t>
      </w:r>
      <w:hyperlink r:id="rId28">
        <w:r w:rsidDel="00000000" w:rsidR="00000000" w:rsidRPr="00000000">
          <w:rPr>
            <w:color w:val="1155cc"/>
            <w:u w:val="single"/>
            <w:rtl w:val="0"/>
          </w:rPr>
          <w:t xml:space="preserve">CDC’s website</w:t>
        </w:r>
      </w:hyperlink>
      <w:r w:rsidDel="00000000" w:rsidR="00000000" w:rsidRPr="00000000">
        <w:rPr>
          <w:rtl w:val="0"/>
        </w:rPr>
        <w:t xml:space="preserve"> for more information about UTIs.)</w:t>
      </w:r>
      <w:r w:rsidDel="00000000" w:rsidR="00000000" w:rsidRPr="00000000">
        <w:rPr>
          <w:rtl w:val="0"/>
        </w:rPr>
      </w:r>
    </w:p>
    <w:p w:rsidR="00000000" w:rsidDel="00000000" w:rsidP="00000000" w:rsidRDefault="00000000" w:rsidRPr="00000000" w14:paraId="00000191">
      <w:pPr>
        <w:ind w:left="720" w:firstLine="0"/>
        <w:rPr/>
      </w:pPr>
      <w:r w:rsidDel="00000000" w:rsidR="00000000" w:rsidRPr="00000000">
        <w:rPr>
          <w:rtl w:val="0"/>
        </w:rPr>
      </w:r>
    </w:p>
    <w:p w:rsidR="00000000" w:rsidDel="00000000" w:rsidP="00000000" w:rsidRDefault="00000000" w:rsidRPr="00000000" w14:paraId="00000192">
      <w:pPr>
        <w:ind w:left="720" w:firstLine="0"/>
        <w:rPr/>
      </w:pPr>
      <w:r w:rsidDel="00000000" w:rsidR="00000000" w:rsidRPr="00000000">
        <w:rPr>
          <w:rtl w:val="0"/>
        </w:rPr>
        <w:t xml:space="preserve">Using the </w:t>
      </w:r>
      <w:hyperlink r:id="rId29">
        <w:r w:rsidDel="00000000" w:rsidR="00000000" w:rsidRPr="00000000">
          <w:rPr>
            <w:color w:val="1155cc"/>
            <w:u w:val="single"/>
            <w:rtl w:val="0"/>
          </w:rPr>
          <w:t xml:space="preserve">Urinary System Glossary</w:t>
        </w:r>
      </w:hyperlink>
      <w:r w:rsidDel="00000000" w:rsidR="00000000" w:rsidRPr="00000000">
        <w:rPr>
          <w:rtl w:val="0"/>
        </w:rPr>
        <w:t xml:space="preserve"> on the Visible Body Learn Site, review the differences in structure between the male and female urethra. What elements of the female urethra would increase the risk of a UTI?</w:t>
      </w:r>
    </w:p>
    <w:p w:rsidR="00000000" w:rsidDel="00000000" w:rsidP="00000000" w:rsidRDefault="00000000" w:rsidRPr="00000000" w14:paraId="00000193">
      <w:pPr>
        <w:ind w:left="0" w:firstLine="0"/>
        <w:rPr/>
      </w:pPr>
      <w:r w:rsidDel="00000000" w:rsidR="00000000" w:rsidRPr="00000000">
        <w:rPr>
          <w:rtl w:val="0"/>
        </w:rPr>
      </w:r>
    </w:p>
    <w:p w:rsidR="00000000" w:rsidDel="00000000" w:rsidP="00000000" w:rsidRDefault="00000000" w:rsidRPr="00000000" w14:paraId="00000194">
      <w:pPr>
        <w:ind w:left="720" w:firstLine="0"/>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tabs>
        <w:tab w:val="center" w:pos="4680"/>
        <w:tab w:val="right" w:pos="9360"/>
      </w:tabs>
      <w:spacing w:line="240" w:lineRule="auto"/>
      <w:ind w:right="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953933" cy="228600"/>
          <wp:effectExtent b="0" l="0" r="0" t="0"/>
          <wp:docPr descr="../footer.png" id="12" name="image5.png"/>
          <a:graphic>
            <a:graphicData uri="http://schemas.openxmlformats.org/drawingml/2006/picture">
              <pic:pic>
                <pic:nvPicPr>
                  <pic:cNvPr descr="../footer.png" id="0" name="image5.png"/>
                  <pic:cNvPicPr preferRelativeResize="0"/>
                </pic:nvPicPr>
                <pic:blipFill>
                  <a:blip r:embed="rId1"/>
                  <a:srcRect b="691" l="0" r="0" t="692"/>
                  <a:stretch>
                    <a:fillRect/>
                  </a:stretch>
                </pic:blipFill>
                <pic:spPr>
                  <a:xfrm>
                    <a:off x="0" y="0"/>
                    <a:ext cx="3953933"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tabs>
        <w:tab w:val="center" w:pos="4680"/>
        <w:tab w:val="right" w:pos="9360"/>
      </w:tabs>
      <w:spacing w:line="240" w:lineRule="auto"/>
      <w:ind w:right="360"/>
      <w:jc w:val="right"/>
      <w:rPr>
        <w:rFonts w:ascii="Calibri" w:cs="Calibri" w:eastAsia="Calibri" w:hAnsi="Calibri"/>
        <w:sz w:val="24"/>
        <w:szCs w:val="24"/>
      </w:rPr>
    </w:pP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350.4000000000001" w:right="-259.2000000000007" w:firstLine="0"/>
      <w:jc w:val="center"/>
    </w:pPr>
    <w:rPr>
      <w:b w:val="1"/>
      <w:u w:val="single"/>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ind w:left="-350.4000000000001" w:right="-259.2000000000007" w:firstLine="0"/>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visiblebody.com/learn/urinary/urinary-system-structures" TargetMode="External"/><Relationship Id="rId22" Type="http://schemas.openxmlformats.org/officeDocument/2006/relationships/hyperlink" Target="https://www.visiblebody.com/learn/urinary/glossary" TargetMode="External"/><Relationship Id="rId21" Type="http://schemas.openxmlformats.org/officeDocument/2006/relationships/hyperlink" Target="https://www.visiblebody.com/learn/urinary/glossary" TargetMode="External"/><Relationship Id="rId24" Type="http://schemas.openxmlformats.org/officeDocument/2006/relationships/hyperlink" Target="https://www.visiblebody.com/learn/urinary/urinary-system-structures"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visiblebody.com/learn/digestive/glossary" TargetMode="External"/><Relationship Id="rId26" Type="http://schemas.openxmlformats.org/officeDocument/2006/relationships/hyperlink" Target="https://www.visiblebody.com/learn/urinary/urine-creation" TargetMode="External"/><Relationship Id="rId25" Type="http://schemas.openxmlformats.org/officeDocument/2006/relationships/image" Target="media/image3.png"/><Relationship Id="rId28" Type="http://schemas.openxmlformats.org/officeDocument/2006/relationships/hyperlink" Target="https://www.cdc.gov/antibiotic-use/community/for-patients/common-illnesses/uti.html" TargetMode="External"/><Relationship Id="rId27" Type="http://schemas.openxmlformats.org/officeDocument/2006/relationships/hyperlink" Target="https://www.visiblebody.com/learn/urinary/urine-creation"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visiblebody.com/learn/urinary/glossary" TargetMode="External"/><Relationship Id="rId7" Type="http://schemas.openxmlformats.org/officeDocument/2006/relationships/hyperlink" Target="https://www.visiblebody.com/learn/digestive/digestive-10-facts" TargetMode="External"/><Relationship Id="rId8" Type="http://schemas.openxmlformats.org/officeDocument/2006/relationships/hyperlink" Target="https://www.visiblebody.com/learn/digestive/digestive-10-facts" TargetMode="External"/><Relationship Id="rId11" Type="http://schemas.openxmlformats.org/officeDocument/2006/relationships/footer" Target="footer1.xml"/><Relationship Id="rId10" Type="http://schemas.openxmlformats.org/officeDocument/2006/relationships/hyperlink" Target="https://www.visiblebody.com/learn/digestive/digestive-oral-cavity" TargetMode="External"/><Relationship Id="rId13" Type="http://schemas.openxmlformats.org/officeDocument/2006/relationships/image" Target="media/image2.png"/><Relationship Id="rId12" Type="http://schemas.openxmlformats.org/officeDocument/2006/relationships/image" Target="media/image6.png"/><Relationship Id="rId15" Type="http://schemas.openxmlformats.org/officeDocument/2006/relationships/image" Target="media/image1.png"/><Relationship Id="rId14" Type="http://schemas.openxmlformats.org/officeDocument/2006/relationships/hyperlink" Target="https://www.visiblebody.com/learn/digestive/digestive-accessory-organs" TargetMode="External"/><Relationship Id="rId17" Type="http://schemas.openxmlformats.org/officeDocument/2006/relationships/hyperlink" Target="https://www.visiblebody.com/learn/digestive/digestive-propulsion-and-peristalsis" TargetMode="External"/><Relationship Id="rId16" Type="http://schemas.openxmlformats.org/officeDocument/2006/relationships/hyperlink" Target="https://www.visiblebody.com/learn/digestive/glossary" TargetMode="External"/><Relationship Id="rId19" Type="http://schemas.openxmlformats.org/officeDocument/2006/relationships/hyperlink" Target="https://www.visiblebody.com/learn/digestive/digestive-absorption-and-elimination" TargetMode="External"/><Relationship Id="rId18" Type="http://schemas.openxmlformats.org/officeDocument/2006/relationships/hyperlink" Target="https://www.visiblebody.com/learn/digestive/digestive-propulsion-and-peristalsi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IPFaB4N3uMcJCrpYyYWcbtzwVg==">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